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C2A9" w14:textId="63FD973D" w:rsidR="00BD411E" w:rsidRPr="003E0879" w:rsidRDefault="003E0879" w:rsidP="003E0879">
      <w:pPr>
        <w:pStyle w:val="a3"/>
        <w:ind w:left="5123"/>
        <w:jc w:val="right"/>
        <w:rPr>
          <w:rFonts w:ascii="Times New Roman"/>
          <w:noProof/>
          <w:szCs w:val="32"/>
        </w:rPr>
      </w:pPr>
      <w:r w:rsidRPr="003E0879">
        <w:rPr>
          <w:rFonts w:ascii="Times New Roman"/>
          <w:noProof/>
          <w:szCs w:val="32"/>
        </w:rPr>
        <w:t>Утверждаю</w:t>
      </w:r>
      <w:r w:rsidRPr="003E0879">
        <w:rPr>
          <w:rFonts w:ascii="Times New Roman"/>
          <w:noProof/>
          <w:szCs w:val="32"/>
        </w:rPr>
        <w:t xml:space="preserve"> </w:t>
      </w:r>
    </w:p>
    <w:p w14:paraId="129FEBF6" w14:textId="5A23243C" w:rsidR="003E0879" w:rsidRPr="003E0879" w:rsidRDefault="003E0879" w:rsidP="003E0879">
      <w:pPr>
        <w:pStyle w:val="a3"/>
        <w:ind w:left="5123"/>
        <w:jc w:val="right"/>
        <w:rPr>
          <w:rFonts w:ascii="Times New Roman"/>
          <w:noProof/>
          <w:szCs w:val="32"/>
        </w:rPr>
      </w:pPr>
      <w:r w:rsidRPr="003E0879">
        <w:rPr>
          <w:rFonts w:ascii="Times New Roman"/>
          <w:noProof/>
          <w:szCs w:val="32"/>
        </w:rPr>
        <w:t>Директор</w:t>
      </w:r>
      <w:r w:rsidRPr="003E0879">
        <w:rPr>
          <w:rFonts w:ascii="Times New Roman"/>
          <w:noProof/>
          <w:szCs w:val="32"/>
        </w:rPr>
        <w:t xml:space="preserve"> </w:t>
      </w:r>
      <w:r w:rsidRPr="003E0879">
        <w:rPr>
          <w:rFonts w:ascii="Times New Roman"/>
          <w:noProof/>
          <w:szCs w:val="32"/>
        </w:rPr>
        <w:t>МБОУ</w:t>
      </w:r>
      <w:r w:rsidRPr="003E0879">
        <w:rPr>
          <w:rFonts w:ascii="Times New Roman"/>
          <w:noProof/>
          <w:szCs w:val="32"/>
        </w:rPr>
        <w:t xml:space="preserve"> </w:t>
      </w:r>
      <w:r w:rsidRPr="003E0879">
        <w:rPr>
          <w:rFonts w:ascii="Times New Roman"/>
          <w:noProof/>
          <w:szCs w:val="32"/>
        </w:rPr>
        <w:t>«СОШ</w:t>
      </w:r>
      <w:r w:rsidRPr="003E0879">
        <w:rPr>
          <w:rFonts w:ascii="Times New Roman"/>
          <w:noProof/>
          <w:szCs w:val="32"/>
        </w:rPr>
        <w:t xml:space="preserve"> </w:t>
      </w:r>
      <w:r w:rsidRPr="003E0879">
        <w:rPr>
          <w:rFonts w:ascii="Times New Roman"/>
          <w:noProof/>
          <w:szCs w:val="32"/>
        </w:rPr>
        <w:t>№</w:t>
      </w:r>
      <w:r w:rsidRPr="003E0879">
        <w:rPr>
          <w:rFonts w:ascii="Times New Roman"/>
          <w:noProof/>
          <w:szCs w:val="32"/>
        </w:rPr>
        <w:t>49</w:t>
      </w:r>
      <w:r w:rsidRPr="003E0879">
        <w:rPr>
          <w:rFonts w:ascii="Times New Roman"/>
          <w:noProof/>
          <w:szCs w:val="32"/>
        </w:rPr>
        <w:t>»</w:t>
      </w:r>
    </w:p>
    <w:p w14:paraId="1131E9D7" w14:textId="135FD906" w:rsidR="003E0879" w:rsidRPr="003E0879" w:rsidRDefault="003E0879" w:rsidP="003E0879">
      <w:pPr>
        <w:pStyle w:val="a3"/>
        <w:ind w:left="5123"/>
        <w:jc w:val="right"/>
        <w:rPr>
          <w:rFonts w:ascii="Times New Roman"/>
          <w:szCs w:val="32"/>
        </w:rPr>
      </w:pPr>
      <w:r w:rsidRPr="003E0879">
        <w:rPr>
          <w:rFonts w:ascii="Times New Roman"/>
          <w:noProof/>
          <w:szCs w:val="32"/>
        </w:rPr>
        <w:t>____________</w:t>
      </w:r>
      <w:r w:rsidRPr="003E0879">
        <w:rPr>
          <w:rFonts w:ascii="Times New Roman"/>
          <w:noProof/>
          <w:szCs w:val="32"/>
        </w:rPr>
        <w:t>Айгунов</w:t>
      </w:r>
      <w:r w:rsidRPr="003E0879">
        <w:rPr>
          <w:rFonts w:ascii="Times New Roman"/>
          <w:noProof/>
          <w:szCs w:val="32"/>
        </w:rPr>
        <w:t xml:space="preserve"> </w:t>
      </w:r>
      <w:r w:rsidRPr="003E0879">
        <w:rPr>
          <w:rFonts w:ascii="Times New Roman"/>
          <w:noProof/>
          <w:szCs w:val="32"/>
        </w:rPr>
        <w:t>А</w:t>
      </w:r>
      <w:r w:rsidRPr="003E0879">
        <w:rPr>
          <w:rFonts w:ascii="Times New Roman"/>
          <w:noProof/>
          <w:szCs w:val="32"/>
        </w:rPr>
        <w:t>.</w:t>
      </w:r>
      <w:r w:rsidRPr="003E0879">
        <w:rPr>
          <w:rFonts w:ascii="Times New Roman"/>
          <w:noProof/>
          <w:szCs w:val="32"/>
        </w:rPr>
        <w:t>М</w:t>
      </w:r>
      <w:r w:rsidRPr="003E0879">
        <w:rPr>
          <w:rFonts w:ascii="Times New Roman"/>
          <w:noProof/>
          <w:szCs w:val="32"/>
        </w:rPr>
        <w:t>.</w:t>
      </w:r>
    </w:p>
    <w:p w14:paraId="1488AEF4" w14:textId="77777777" w:rsidR="00BD411E" w:rsidRDefault="00BD411E">
      <w:pPr>
        <w:pStyle w:val="a3"/>
        <w:spacing w:before="6"/>
        <w:rPr>
          <w:rFonts w:ascii="Times New Roman"/>
          <w:sz w:val="17"/>
        </w:rPr>
      </w:pPr>
    </w:p>
    <w:p w14:paraId="5AAC8D26" w14:textId="77777777" w:rsidR="00BD411E" w:rsidRPr="003E0879" w:rsidRDefault="00830D7A">
      <w:pPr>
        <w:spacing w:before="52"/>
        <w:ind w:left="3410" w:right="359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879">
        <w:rPr>
          <w:rFonts w:ascii="Times New Roman" w:hAnsi="Times New Roman" w:cs="Times New Roman"/>
          <w:b/>
          <w:spacing w:val="-2"/>
          <w:sz w:val="32"/>
          <w:szCs w:val="32"/>
        </w:rPr>
        <w:t>ПОЛОЖЕНИЕ</w:t>
      </w:r>
    </w:p>
    <w:p w14:paraId="28AFC1B9" w14:textId="77777777" w:rsidR="00BD411E" w:rsidRPr="003E0879" w:rsidRDefault="00830D7A" w:rsidP="003E0879">
      <w:pPr>
        <w:ind w:left="851" w:right="185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879">
        <w:rPr>
          <w:rFonts w:ascii="Times New Roman" w:hAnsi="Times New Roman" w:cs="Times New Roman"/>
          <w:b/>
          <w:sz w:val="32"/>
          <w:szCs w:val="32"/>
        </w:rPr>
        <w:t>О</w:t>
      </w:r>
      <w:r w:rsidRPr="003E0879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Pr="003E0879">
        <w:rPr>
          <w:rFonts w:ascii="Times New Roman" w:hAnsi="Times New Roman" w:cs="Times New Roman"/>
          <w:b/>
          <w:sz w:val="32"/>
          <w:szCs w:val="32"/>
        </w:rPr>
        <w:t>КОНФЛИКТЕ</w:t>
      </w:r>
      <w:r w:rsidRPr="003E0879">
        <w:rPr>
          <w:rFonts w:ascii="Times New Roman" w:hAnsi="Times New Roman" w:cs="Times New Roman"/>
          <w:b/>
          <w:spacing w:val="-13"/>
          <w:sz w:val="32"/>
          <w:szCs w:val="32"/>
        </w:rPr>
        <w:t xml:space="preserve"> </w:t>
      </w:r>
      <w:r w:rsidRPr="003E0879">
        <w:rPr>
          <w:rFonts w:ascii="Times New Roman" w:hAnsi="Times New Roman" w:cs="Times New Roman"/>
          <w:b/>
          <w:spacing w:val="-2"/>
          <w:sz w:val="32"/>
          <w:szCs w:val="32"/>
        </w:rPr>
        <w:t>ИНТЕРЕСОВ</w:t>
      </w:r>
    </w:p>
    <w:p w14:paraId="79A7A4A7" w14:textId="4CE88B7A" w:rsidR="00BD411E" w:rsidRPr="003E0879" w:rsidRDefault="003E0879" w:rsidP="003E0879">
      <w:pPr>
        <w:ind w:left="5374" w:right="3694" w:hanging="537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8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830D7A" w:rsidRPr="003E0879">
        <w:rPr>
          <w:rFonts w:ascii="Times New Roman" w:hAnsi="Times New Roman" w:cs="Times New Roman"/>
          <w:b/>
          <w:sz w:val="32"/>
          <w:szCs w:val="32"/>
        </w:rPr>
        <w:t>«МБОУ</w:t>
      </w:r>
      <w:r w:rsidR="00830D7A" w:rsidRPr="003E0879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="00830D7A" w:rsidRPr="003E0879">
        <w:rPr>
          <w:rFonts w:ascii="Times New Roman" w:hAnsi="Times New Roman" w:cs="Times New Roman"/>
          <w:b/>
          <w:sz w:val="32"/>
          <w:szCs w:val="32"/>
        </w:rPr>
        <w:t>«СОШ</w:t>
      </w:r>
      <w:r w:rsidR="00830D7A" w:rsidRPr="003E0879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="00830D7A" w:rsidRPr="003E0879">
        <w:rPr>
          <w:rFonts w:ascii="Times New Roman" w:hAnsi="Times New Roman" w:cs="Times New Roman"/>
          <w:b/>
          <w:sz w:val="32"/>
          <w:szCs w:val="32"/>
        </w:rPr>
        <w:t>№</w:t>
      </w:r>
      <w:r w:rsidR="00830D7A" w:rsidRPr="003E0879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="00830D7A" w:rsidRPr="003E0879">
        <w:rPr>
          <w:rFonts w:ascii="Times New Roman" w:hAnsi="Times New Roman" w:cs="Times New Roman"/>
          <w:b/>
          <w:spacing w:val="-5"/>
          <w:sz w:val="32"/>
          <w:szCs w:val="32"/>
        </w:rPr>
        <w:t>4</w:t>
      </w:r>
      <w:r w:rsidRPr="003E0879">
        <w:rPr>
          <w:rFonts w:ascii="Times New Roman" w:hAnsi="Times New Roman" w:cs="Times New Roman"/>
          <w:b/>
          <w:spacing w:val="-5"/>
          <w:sz w:val="32"/>
          <w:szCs w:val="32"/>
        </w:rPr>
        <w:t>9</w:t>
      </w:r>
      <w:r w:rsidR="00830D7A" w:rsidRPr="003E0879">
        <w:rPr>
          <w:rFonts w:ascii="Times New Roman" w:hAnsi="Times New Roman" w:cs="Times New Roman"/>
          <w:b/>
          <w:spacing w:val="-5"/>
          <w:sz w:val="32"/>
          <w:szCs w:val="32"/>
        </w:rPr>
        <w:t>»</w:t>
      </w:r>
    </w:p>
    <w:p w14:paraId="2F64A1B1" w14:textId="77777777" w:rsidR="00BD411E" w:rsidRDefault="00BD411E">
      <w:pPr>
        <w:pStyle w:val="a3"/>
        <w:rPr>
          <w:b/>
        </w:rPr>
      </w:pPr>
    </w:p>
    <w:p w14:paraId="429BC311" w14:textId="77777777" w:rsidR="00BD411E" w:rsidRDefault="00BD411E">
      <w:pPr>
        <w:pStyle w:val="a3"/>
        <w:spacing w:before="4"/>
        <w:rPr>
          <w:b/>
          <w:sz w:val="22"/>
        </w:rPr>
      </w:pPr>
    </w:p>
    <w:p w14:paraId="6C972CC1" w14:textId="77777777" w:rsidR="00BD411E" w:rsidRDefault="00830D7A">
      <w:pPr>
        <w:pStyle w:val="a4"/>
        <w:numPr>
          <w:ilvl w:val="0"/>
          <w:numId w:val="7"/>
        </w:numPr>
        <w:tabs>
          <w:tab w:val="left" w:pos="3928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7E9CD02F" w14:textId="77777777" w:rsidR="00BD411E" w:rsidRDefault="00BD411E">
      <w:pPr>
        <w:pStyle w:val="a3"/>
        <w:rPr>
          <w:b/>
        </w:rPr>
      </w:pPr>
    </w:p>
    <w:p w14:paraId="60EBA6D0" w14:textId="00A57B0D" w:rsidR="00BD411E" w:rsidRDefault="00830D7A">
      <w:pPr>
        <w:pStyle w:val="a4"/>
        <w:numPr>
          <w:ilvl w:val="1"/>
          <w:numId w:val="6"/>
        </w:numPr>
        <w:tabs>
          <w:tab w:val="left" w:pos="1142"/>
        </w:tabs>
        <w:spacing w:line="242" w:lineRule="auto"/>
        <w:ind w:right="303" w:firstLine="542"/>
        <w:jc w:val="both"/>
        <w:rPr>
          <w:sz w:val="24"/>
        </w:rPr>
      </w:pPr>
      <w:r>
        <w:rPr>
          <w:sz w:val="24"/>
        </w:rPr>
        <w:t>Положение о конфликте интересов МБОУ «СОШ № 4</w:t>
      </w:r>
      <w:r w:rsidR="003E0879">
        <w:rPr>
          <w:sz w:val="24"/>
        </w:rPr>
        <w:t>9</w:t>
      </w:r>
      <w:r>
        <w:rPr>
          <w:sz w:val="24"/>
        </w:rPr>
        <w:t xml:space="preserve">»(далее - Положение) разработано в соответствии с Федеральным </w:t>
      </w:r>
      <w:hyperlink r:id="rId5">
        <w:r>
          <w:rPr>
            <w:color w:val="000080"/>
            <w:sz w:val="24"/>
            <w:u w:val="single" w:color="000080"/>
          </w:rPr>
          <w:t>законом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от 25 дека</w:t>
      </w:r>
      <w:r>
        <w:rPr>
          <w:sz w:val="24"/>
        </w:rPr>
        <w:t xml:space="preserve">бря 2008 г. N 273-ФЗ "О противодействии коррупции", Методическими </w:t>
      </w:r>
      <w:hyperlink r:id="rId6">
        <w:r>
          <w:rPr>
            <w:color w:val="000080"/>
            <w:sz w:val="24"/>
            <w:u w:val="single" w:color="000080"/>
          </w:rPr>
          <w:t>рекомендациями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 xml:space="preserve">по разработке и принятию организациями мер по предупреждению </w:t>
      </w:r>
      <w:r>
        <w:rPr>
          <w:sz w:val="24"/>
        </w:rPr>
        <w:t>и противодействию коррупции.</w:t>
      </w:r>
    </w:p>
    <w:p w14:paraId="4B6B70A0" w14:textId="0F3A5208" w:rsidR="00BD411E" w:rsidRDefault="00830D7A">
      <w:pPr>
        <w:pStyle w:val="a4"/>
        <w:numPr>
          <w:ilvl w:val="1"/>
          <w:numId w:val="6"/>
        </w:numPr>
        <w:tabs>
          <w:tab w:val="left" w:pos="1080"/>
        </w:tabs>
        <w:spacing w:before="209" w:line="242" w:lineRule="auto"/>
        <w:ind w:right="382" w:firstLine="542"/>
        <w:rPr>
          <w:sz w:val="24"/>
        </w:rPr>
      </w:pPr>
      <w:r>
        <w:rPr>
          <w:sz w:val="24"/>
        </w:rPr>
        <w:t xml:space="preserve">Настоящее Положение является внутренним документом МБОУ «СОШ № </w:t>
      </w:r>
      <w:proofErr w:type="gramStart"/>
      <w:r>
        <w:rPr>
          <w:sz w:val="24"/>
        </w:rPr>
        <w:t>4</w:t>
      </w:r>
      <w:r w:rsidR="003E0879">
        <w:rPr>
          <w:sz w:val="24"/>
        </w:rPr>
        <w:t>9</w:t>
      </w:r>
      <w:r>
        <w:rPr>
          <w:sz w:val="24"/>
        </w:rPr>
        <w:t>»(</w:t>
      </w:r>
      <w:proofErr w:type="gramEnd"/>
      <w:r>
        <w:rPr>
          <w:sz w:val="24"/>
        </w:rPr>
        <w:t xml:space="preserve"> (далее-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Учреждение)основной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 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 выполнения ими трудовых обязанностей.</w:t>
      </w:r>
    </w:p>
    <w:p w14:paraId="73CC75A6" w14:textId="77777777" w:rsidR="00BD411E" w:rsidRDefault="00830D7A">
      <w:pPr>
        <w:pStyle w:val="a4"/>
        <w:numPr>
          <w:ilvl w:val="1"/>
          <w:numId w:val="6"/>
        </w:numPr>
        <w:tabs>
          <w:tab w:val="left" w:pos="1109"/>
        </w:tabs>
        <w:spacing w:before="209"/>
        <w:ind w:right="307" w:firstLine="542"/>
        <w:jc w:val="both"/>
        <w:rPr>
          <w:sz w:val="24"/>
        </w:rPr>
      </w:pPr>
      <w:r>
        <w:rPr>
          <w:sz w:val="24"/>
        </w:rPr>
        <w:t>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</w:t>
      </w:r>
      <w:r>
        <w:rPr>
          <w:sz w:val="24"/>
        </w:rPr>
        <w:t>тных обязанностей, и при которой возникает или может возникнуть противоречие между личной заинтересованностью работника и правами, и законными интересами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способное привести к причинению вреда имуществу и (или) деловой репутации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Учреждения.</w:t>
      </w:r>
    </w:p>
    <w:p w14:paraId="05CA651C" w14:textId="77777777" w:rsidR="00BD411E" w:rsidRDefault="00BD411E">
      <w:pPr>
        <w:pStyle w:val="a3"/>
        <w:rPr>
          <w:sz w:val="18"/>
        </w:rPr>
      </w:pPr>
    </w:p>
    <w:p w14:paraId="409583C4" w14:textId="77777777" w:rsidR="00BD411E" w:rsidRDefault="00830D7A">
      <w:pPr>
        <w:pStyle w:val="a4"/>
        <w:numPr>
          <w:ilvl w:val="1"/>
          <w:numId w:val="6"/>
        </w:numPr>
        <w:tabs>
          <w:tab w:val="left" w:pos="1277"/>
        </w:tabs>
        <w:spacing w:line="242" w:lineRule="auto"/>
        <w:ind w:right="307" w:firstLine="542"/>
        <w:jc w:val="both"/>
        <w:rPr>
          <w:sz w:val="24"/>
        </w:rPr>
      </w:pPr>
      <w:r>
        <w:rPr>
          <w:sz w:val="24"/>
        </w:rPr>
        <w:t>Под личной заинтересованностью работника Учреждения понимается заинтересованность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</w:t>
      </w:r>
      <w:r>
        <w:rPr>
          <w:sz w:val="24"/>
        </w:rPr>
        <w:t>иных имущественных прав для себя или для третьих лиц.</w:t>
      </w:r>
    </w:p>
    <w:p w14:paraId="42ECD091" w14:textId="77777777" w:rsidR="00BD411E" w:rsidRDefault="00830D7A">
      <w:pPr>
        <w:pStyle w:val="a4"/>
        <w:numPr>
          <w:ilvl w:val="1"/>
          <w:numId w:val="6"/>
        </w:numPr>
        <w:tabs>
          <w:tab w:val="left" w:pos="1142"/>
        </w:tabs>
        <w:spacing w:before="209"/>
        <w:ind w:right="308" w:firstLine="542"/>
        <w:jc w:val="both"/>
        <w:rPr>
          <w:sz w:val="24"/>
        </w:rPr>
      </w:pPr>
      <w:bookmarkStart w:id="0" w:name="_bookmark0"/>
      <w:bookmarkEnd w:id="0"/>
      <w:r>
        <w:rPr>
          <w:sz w:val="24"/>
        </w:rPr>
        <w:t>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функций.</w:t>
      </w:r>
    </w:p>
    <w:p w14:paraId="120A26C4" w14:textId="77777777" w:rsidR="00BD411E" w:rsidRDefault="00BD411E">
      <w:pPr>
        <w:pStyle w:val="a3"/>
        <w:spacing w:before="1"/>
        <w:rPr>
          <w:sz w:val="18"/>
        </w:rPr>
      </w:pPr>
    </w:p>
    <w:p w14:paraId="2A7DE9BF" w14:textId="77777777" w:rsidR="00BD411E" w:rsidRDefault="00830D7A">
      <w:pPr>
        <w:pStyle w:val="a4"/>
        <w:numPr>
          <w:ilvl w:val="1"/>
          <w:numId w:val="6"/>
        </w:numPr>
        <w:tabs>
          <w:tab w:val="left" w:pos="1123"/>
        </w:tabs>
        <w:ind w:right="308" w:firstLine="542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 xml:space="preserve">одержание настоящего Положения доводится под роспись до сведения лиц, указанных в </w:t>
      </w:r>
      <w:hyperlink w:anchor="_bookmark0" w:history="1">
        <w:r>
          <w:rPr>
            <w:color w:val="000080"/>
            <w:sz w:val="24"/>
            <w:u w:val="single" w:color="000080"/>
          </w:rPr>
          <w:t>п. 1.5</w:t>
        </w:r>
        <w:r>
          <w:rPr>
            <w:sz w:val="24"/>
          </w:rPr>
          <w:t xml:space="preserve">. </w:t>
        </w:r>
      </w:hyperlink>
      <w:r>
        <w:rPr>
          <w:sz w:val="24"/>
        </w:rPr>
        <w:t>Действующая редакция размещается в информационной системе сети Интернет на сайте Учреждения и является доступной для всех пользователей.</w:t>
      </w:r>
    </w:p>
    <w:p w14:paraId="3B7D153C" w14:textId="77777777" w:rsidR="00BD411E" w:rsidRDefault="00BD411E">
      <w:pPr>
        <w:pStyle w:val="a3"/>
      </w:pPr>
    </w:p>
    <w:p w14:paraId="48A47843" w14:textId="77777777" w:rsidR="00BD411E" w:rsidRDefault="00830D7A">
      <w:pPr>
        <w:pStyle w:val="a4"/>
        <w:numPr>
          <w:ilvl w:val="0"/>
          <w:numId w:val="7"/>
        </w:numPr>
        <w:tabs>
          <w:tab w:val="left" w:pos="1119"/>
        </w:tabs>
        <w:ind w:left="1118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конфликтом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</w:p>
    <w:p w14:paraId="68A67788" w14:textId="77777777" w:rsidR="00BD411E" w:rsidRDefault="00BD411E">
      <w:pPr>
        <w:pStyle w:val="a3"/>
        <w:spacing w:before="5"/>
        <w:rPr>
          <w:b/>
        </w:rPr>
      </w:pPr>
    </w:p>
    <w:p w14:paraId="55448A66" w14:textId="77777777" w:rsidR="00BD411E" w:rsidRDefault="00830D7A">
      <w:pPr>
        <w:pStyle w:val="a4"/>
        <w:numPr>
          <w:ilvl w:val="1"/>
          <w:numId w:val="5"/>
        </w:numPr>
        <w:tabs>
          <w:tab w:val="left" w:pos="1085"/>
        </w:tabs>
        <w:ind w:right="315" w:firstLine="542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положены следующие принципы:</w:t>
      </w:r>
    </w:p>
    <w:p w14:paraId="417E5DC5" w14:textId="77777777" w:rsidR="00BD411E" w:rsidRDefault="00BD411E">
      <w:pPr>
        <w:pStyle w:val="a3"/>
        <w:rPr>
          <w:sz w:val="18"/>
        </w:rPr>
      </w:pPr>
    </w:p>
    <w:p w14:paraId="27E02BEE" w14:textId="77777777" w:rsidR="00BD411E" w:rsidRDefault="00830D7A">
      <w:pPr>
        <w:pStyle w:val="a4"/>
        <w:numPr>
          <w:ilvl w:val="2"/>
          <w:numId w:val="5"/>
        </w:numPr>
        <w:tabs>
          <w:tab w:val="left" w:pos="1420"/>
          <w:tab w:val="left" w:pos="1421"/>
          <w:tab w:val="left" w:pos="3219"/>
          <w:tab w:val="left" w:pos="4504"/>
          <w:tab w:val="left" w:pos="5694"/>
          <w:tab w:val="left" w:pos="6034"/>
          <w:tab w:val="left" w:pos="7257"/>
          <w:tab w:val="left" w:pos="7852"/>
        </w:tabs>
        <w:ind w:hanging="759"/>
        <w:rPr>
          <w:sz w:val="24"/>
        </w:rPr>
      </w:pPr>
      <w:r>
        <w:rPr>
          <w:spacing w:val="-2"/>
          <w:sz w:val="24"/>
        </w:rPr>
        <w:t>обязательность</w:t>
      </w:r>
      <w:r>
        <w:rPr>
          <w:sz w:val="24"/>
        </w:rPr>
        <w:tab/>
      </w:r>
      <w:r>
        <w:rPr>
          <w:spacing w:val="-2"/>
          <w:sz w:val="24"/>
        </w:rPr>
        <w:t>раскрытия</w:t>
      </w:r>
      <w:r>
        <w:rPr>
          <w:sz w:val="24"/>
        </w:rPr>
        <w:tab/>
      </w:r>
      <w:r>
        <w:rPr>
          <w:spacing w:val="-2"/>
          <w:sz w:val="24"/>
        </w:rPr>
        <w:t>сведений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реальном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потенциальном</w:t>
      </w:r>
    </w:p>
    <w:p w14:paraId="5E020960" w14:textId="77777777" w:rsidR="00BD411E" w:rsidRDefault="00BD411E">
      <w:pPr>
        <w:rPr>
          <w:sz w:val="24"/>
        </w:rPr>
        <w:sectPr w:rsidR="00BD411E">
          <w:type w:val="continuous"/>
          <w:pgSz w:w="11910" w:h="16840"/>
          <w:pgMar w:top="820" w:right="540" w:bottom="280" w:left="1580" w:header="720" w:footer="720" w:gutter="0"/>
          <w:cols w:space="720"/>
        </w:sectPr>
      </w:pPr>
    </w:p>
    <w:p w14:paraId="0F2E7F65" w14:textId="77777777" w:rsidR="00BD411E" w:rsidRDefault="00830D7A">
      <w:pPr>
        <w:pStyle w:val="a3"/>
        <w:spacing w:before="36"/>
        <w:ind w:left="119"/>
      </w:pPr>
      <w:r>
        <w:rPr>
          <w:spacing w:val="-2"/>
        </w:rPr>
        <w:lastRenderedPageBreak/>
        <w:t>конфликте</w:t>
      </w:r>
      <w:r>
        <w:rPr>
          <w:spacing w:val="2"/>
        </w:rPr>
        <w:t xml:space="preserve"> </w:t>
      </w:r>
      <w:r>
        <w:rPr>
          <w:spacing w:val="-2"/>
        </w:rPr>
        <w:t>интересов;</w:t>
      </w:r>
    </w:p>
    <w:p w14:paraId="05D9FF2A" w14:textId="77777777" w:rsidR="00BD411E" w:rsidRDefault="00BD411E">
      <w:pPr>
        <w:pStyle w:val="a3"/>
        <w:spacing w:before="1"/>
        <w:rPr>
          <w:sz w:val="18"/>
        </w:rPr>
      </w:pPr>
    </w:p>
    <w:p w14:paraId="171EADF3" w14:textId="77777777" w:rsidR="00BD411E" w:rsidRDefault="00830D7A">
      <w:pPr>
        <w:pStyle w:val="a4"/>
        <w:numPr>
          <w:ilvl w:val="2"/>
          <w:numId w:val="5"/>
        </w:numPr>
        <w:tabs>
          <w:tab w:val="left" w:pos="1430"/>
        </w:tabs>
        <w:ind w:left="119" w:right="314" w:firstLine="542"/>
        <w:jc w:val="both"/>
        <w:rPr>
          <w:sz w:val="24"/>
        </w:rPr>
      </w:pPr>
      <w:r>
        <w:rPr>
          <w:sz w:val="24"/>
        </w:rPr>
        <w:t>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14:paraId="0F0405E4" w14:textId="77777777" w:rsidR="00BD411E" w:rsidRDefault="00BD411E">
      <w:pPr>
        <w:pStyle w:val="a3"/>
        <w:spacing w:before="1"/>
        <w:rPr>
          <w:sz w:val="18"/>
        </w:rPr>
      </w:pPr>
    </w:p>
    <w:p w14:paraId="2862C1AA" w14:textId="77777777" w:rsidR="00BD411E" w:rsidRDefault="00830D7A">
      <w:pPr>
        <w:pStyle w:val="a4"/>
        <w:numPr>
          <w:ilvl w:val="2"/>
          <w:numId w:val="5"/>
        </w:numPr>
        <w:tabs>
          <w:tab w:val="left" w:pos="1401"/>
        </w:tabs>
        <w:spacing w:before="1"/>
        <w:ind w:left="119" w:right="312" w:firstLine="542"/>
        <w:jc w:val="both"/>
        <w:rPr>
          <w:sz w:val="24"/>
        </w:rPr>
      </w:pPr>
      <w:r>
        <w:rPr>
          <w:sz w:val="24"/>
        </w:rPr>
        <w:t>конфиденциальность процесса уведомления о конфликте интересов и процесса его урегулирования;</w:t>
      </w:r>
    </w:p>
    <w:p w14:paraId="6FAC5552" w14:textId="77777777" w:rsidR="00BD411E" w:rsidRDefault="00BD411E">
      <w:pPr>
        <w:pStyle w:val="a3"/>
        <w:rPr>
          <w:sz w:val="18"/>
        </w:rPr>
      </w:pPr>
    </w:p>
    <w:p w14:paraId="41521E54" w14:textId="77777777" w:rsidR="00BD411E" w:rsidRDefault="00830D7A">
      <w:pPr>
        <w:pStyle w:val="a4"/>
        <w:numPr>
          <w:ilvl w:val="2"/>
          <w:numId w:val="5"/>
        </w:numPr>
        <w:tabs>
          <w:tab w:val="left" w:pos="1286"/>
        </w:tabs>
        <w:ind w:left="119" w:right="310" w:firstLine="542"/>
        <w:jc w:val="both"/>
        <w:rPr>
          <w:sz w:val="24"/>
        </w:rPr>
      </w:pPr>
      <w:r>
        <w:rPr>
          <w:sz w:val="24"/>
        </w:rPr>
        <w:t>соблюдение баланса интер</w:t>
      </w:r>
      <w:r>
        <w:rPr>
          <w:sz w:val="24"/>
        </w:rPr>
        <w:t>есов Учреждения и работника при урегулировании конфликта интересов.</w:t>
      </w:r>
    </w:p>
    <w:p w14:paraId="066259F4" w14:textId="77777777" w:rsidR="00BD411E" w:rsidRDefault="00BD411E">
      <w:pPr>
        <w:pStyle w:val="a3"/>
      </w:pPr>
    </w:p>
    <w:p w14:paraId="0621AC87" w14:textId="77777777" w:rsidR="00BD411E" w:rsidRDefault="00830D7A">
      <w:pPr>
        <w:pStyle w:val="a4"/>
        <w:numPr>
          <w:ilvl w:val="0"/>
          <w:numId w:val="7"/>
        </w:numPr>
        <w:tabs>
          <w:tab w:val="left" w:pos="2454"/>
        </w:tabs>
        <w:ind w:left="2616" w:right="2410" w:hanging="399"/>
        <w:jc w:val="left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раскрытием и урегулированием конфликта интересов</w:t>
      </w:r>
    </w:p>
    <w:p w14:paraId="54E46413" w14:textId="77777777" w:rsidR="00BD411E" w:rsidRDefault="00BD411E">
      <w:pPr>
        <w:pStyle w:val="a3"/>
        <w:rPr>
          <w:b/>
        </w:rPr>
      </w:pPr>
    </w:p>
    <w:p w14:paraId="58E00D1C" w14:textId="77777777" w:rsidR="00BD411E" w:rsidRDefault="00830D7A">
      <w:pPr>
        <w:pStyle w:val="a4"/>
        <w:numPr>
          <w:ilvl w:val="1"/>
          <w:numId w:val="7"/>
        </w:numPr>
        <w:tabs>
          <w:tab w:val="left" w:pos="1123"/>
        </w:tabs>
        <w:ind w:right="312" w:firstLine="542"/>
        <w:jc w:val="both"/>
        <w:rPr>
          <w:sz w:val="24"/>
        </w:rPr>
      </w:pPr>
      <w:r>
        <w:rPr>
          <w:sz w:val="24"/>
        </w:rPr>
        <w:t>Работники 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 связи с раскрытием и урегулированием конфликта интересов обязаны:</w:t>
      </w:r>
    </w:p>
    <w:p w14:paraId="2663CDB4" w14:textId="77777777" w:rsidR="00BD411E" w:rsidRDefault="00BD411E">
      <w:pPr>
        <w:pStyle w:val="a3"/>
        <w:spacing w:before="1"/>
        <w:rPr>
          <w:sz w:val="18"/>
        </w:rPr>
      </w:pPr>
    </w:p>
    <w:p w14:paraId="5DD746C2" w14:textId="77777777" w:rsidR="00BD411E" w:rsidRDefault="00830D7A">
      <w:pPr>
        <w:pStyle w:val="a4"/>
        <w:numPr>
          <w:ilvl w:val="2"/>
          <w:numId w:val="7"/>
        </w:numPr>
        <w:tabs>
          <w:tab w:val="left" w:pos="1281"/>
        </w:tabs>
        <w:ind w:right="305" w:firstLine="542"/>
        <w:jc w:val="both"/>
        <w:rPr>
          <w:sz w:val="24"/>
        </w:rPr>
      </w:pPr>
      <w:r>
        <w:rPr>
          <w:sz w:val="24"/>
        </w:rPr>
        <w:t>при принятии решений 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вопросам, касающихся деятельности 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и выполнении своих трудовых обязанностей руководствоваться интересами Учреждения без учета своих личных интересов, ин</w:t>
      </w:r>
      <w:r>
        <w:rPr>
          <w:sz w:val="24"/>
        </w:rPr>
        <w:t>тересов своих родственников;</w:t>
      </w:r>
    </w:p>
    <w:p w14:paraId="26C26E8C" w14:textId="77777777" w:rsidR="00BD411E" w:rsidRDefault="00BD411E">
      <w:pPr>
        <w:pStyle w:val="a3"/>
        <w:rPr>
          <w:sz w:val="18"/>
        </w:rPr>
      </w:pPr>
    </w:p>
    <w:p w14:paraId="0C17C42F" w14:textId="77777777" w:rsidR="00BD411E" w:rsidRDefault="00830D7A">
      <w:pPr>
        <w:pStyle w:val="a4"/>
        <w:numPr>
          <w:ilvl w:val="2"/>
          <w:numId w:val="7"/>
        </w:numPr>
        <w:tabs>
          <w:tab w:val="left" w:pos="1267"/>
        </w:tabs>
        <w:spacing w:before="1"/>
        <w:ind w:right="316" w:firstLine="542"/>
        <w:jc w:val="both"/>
        <w:rPr>
          <w:sz w:val="24"/>
        </w:rPr>
      </w:pPr>
      <w:r>
        <w:rPr>
          <w:sz w:val="24"/>
        </w:rPr>
        <w:t>избегать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 конфликту интересов;</w:t>
      </w:r>
    </w:p>
    <w:p w14:paraId="06CDF1F4" w14:textId="77777777" w:rsidR="00BD411E" w:rsidRDefault="00BD411E">
      <w:pPr>
        <w:pStyle w:val="a3"/>
        <w:spacing w:before="1"/>
        <w:rPr>
          <w:sz w:val="18"/>
        </w:rPr>
      </w:pPr>
    </w:p>
    <w:p w14:paraId="25C7DDEE" w14:textId="77777777" w:rsidR="00BD411E" w:rsidRDefault="00830D7A">
      <w:pPr>
        <w:pStyle w:val="a4"/>
        <w:numPr>
          <w:ilvl w:val="2"/>
          <w:numId w:val="7"/>
        </w:numPr>
        <w:tabs>
          <w:tab w:val="left" w:pos="1425"/>
        </w:tabs>
        <w:ind w:right="312" w:firstLine="542"/>
        <w:jc w:val="both"/>
        <w:rPr>
          <w:sz w:val="24"/>
        </w:rPr>
      </w:pPr>
      <w:r>
        <w:rPr>
          <w:sz w:val="24"/>
        </w:rPr>
        <w:t xml:space="preserve">уведомлять о возникшем (реальном) или потенциальном конфликте </w:t>
      </w:r>
      <w:r>
        <w:rPr>
          <w:spacing w:val="-2"/>
          <w:sz w:val="24"/>
        </w:rPr>
        <w:t>интересов;</w:t>
      </w:r>
    </w:p>
    <w:p w14:paraId="7F99C774" w14:textId="77777777" w:rsidR="00BD411E" w:rsidRDefault="00BD411E">
      <w:pPr>
        <w:pStyle w:val="a3"/>
        <w:rPr>
          <w:sz w:val="18"/>
        </w:rPr>
      </w:pPr>
    </w:p>
    <w:p w14:paraId="49859EBB" w14:textId="77777777" w:rsidR="00BD411E" w:rsidRDefault="00830D7A">
      <w:pPr>
        <w:pStyle w:val="a4"/>
        <w:numPr>
          <w:ilvl w:val="2"/>
          <w:numId w:val="7"/>
        </w:numPr>
        <w:tabs>
          <w:tab w:val="left" w:pos="1262"/>
        </w:tabs>
        <w:spacing w:before="1"/>
        <w:ind w:left="1261" w:hanging="600"/>
        <w:rPr>
          <w:sz w:val="24"/>
        </w:rPr>
      </w:pPr>
      <w:r>
        <w:rPr>
          <w:sz w:val="24"/>
        </w:rPr>
        <w:t>содействовать</w:t>
      </w:r>
      <w:r>
        <w:rPr>
          <w:spacing w:val="-16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14:paraId="262753DC" w14:textId="77777777" w:rsidR="00BD411E" w:rsidRDefault="00BD411E">
      <w:pPr>
        <w:pStyle w:val="a3"/>
        <w:spacing w:before="1"/>
        <w:rPr>
          <w:sz w:val="18"/>
        </w:rPr>
      </w:pPr>
    </w:p>
    <w:p w14:paraId="4DC8F64A" w14:textId="77777777" w:rsidR="00BD411E" w:rsidRDefault="00830D7A">
      <w:pPr>
        <w:pStyle w:val="a4"/>
        <w:numPr>
          <w:ilvl w:val="1"/>
          <w:numId w:val="7"/>
        </w:numPr>
        <w:tabs>
          <w:tab w:val="left" w:pos="1114"/>
        </w:tabs>
        <w:ind w:right="303" w:firstLine="542"/>
        <w:jc w:val="both"/>
        <w:rPr>
          <w:sz w:val="24"/>
        </w:rPr>
      </w:pPr>
      <w:r>
        <w:rPr>
          <w:sz w:val="24"/>
        </w:rPr>
        <w:t>Работнику Учреждения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</w:t>
      </w:r>
      <w:r>
        <w:rPr>
          <w:sz w:val="24"/>
        </w:rPr>
        <w:t xml:space="preserve">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</w:t>
      </w:r>
      <w:r>
        <w:rPr>
          <w:sz w:val="24"/>
        </w:rPr>
        <w:t>ормативными правовыми актами, определяющими особенности правового положения и специфику трудовой деятельности работника.</w:t>
      </w:r>
    </w:p>
    <w:p w14:paraId="319D46C8" w14:textId="77777777" w:rsidR="00BD411E" w:rsidRDefault="00BD411E">
      <w:pPr>
        <w:pStyle w:val="a3"/>
        <w:rPr>
          <w:sz w:val="18"/>
        </w:rPr>
      </w:pPr>
    </w:p>
    <w:p w14:paraId="79B12E96" w14:textId="77777777" w:rsidR="00BD411E" w:rsidRDefault="00830D7A">
      <w:pPr>
        <w:pStyle w:val="a4"/>
        <w:numPr>
          <w:ilvl w:val="1"/>
          <w:numId w:val="7"/>
        </w:numPr>
        <w:tabs>
          <w:tab w:val="left" w:pos="1080"/>
        </w:tabs>
        <w:ind w:left="1079" w:hanging="418"/>
        <w:rPr>
          <w:sz w:val="24"/>
        </w:rPr>
      </w:pPr>
      <w:r>
        <w:rPr>
          <w:sz w:val="24"/>
        </w:rPr>
        <w:t>Работник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D5518B8" w14:textId="77777777" w:rsidR="00BD411E" w:rsidRDefault="00BD411E">
      <w:pPr>
        <w:pStyle w:val="a3"/>
        <w:spacing w:before="1"/>
        <w:rPr>
          <w:sz w:val="18"/>
        </w:rPr>
      </w:pPr>
    </w:p>
    <w:p w14:paraId="64A217CB" w14:textId="77777777" w:rsidR="00BD411E" w:rsidRDefault="00830D7A">
      <w:pPr>
        <w:pStyle w:val="a4"/>
        <w:numPr>
          <w:ilvl w:val="2"/>
          <w:numId w:val="7"/>
        </w:numPr>
        <w:tabs>
          <w:tab w:val="left" w:pos="1267"/>
        </w:tabs>
        <w:ind w:right="306" w:firstLine="542"/>
        <w:jc w:val="both"/>
        <w:rPr>
          <w:sz w:val="24"/>
        </w:rPr>
      </w:pPr>
      <w:r>
        <w:rPr>
          <w:sz w:val="24"/>
        </w:rPr>
        <w:t>Уведомлять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 государственные органы об обращении к нему каких-либо лиц в целях склонения к совершению коррупционных правонарушений;</w:t>
      </w:r>
    </w:p>
    <w:p w14:paraId="3977B57E" w14:textId="77777777" w:rsidR="00BD411E" w:rsidRDefault="00BD411E">
      <w:pPr>
        <w:pStyle w:val="a3"/>
        <w:spacing w:before="1"/>
        <w:rPr>
          <w:sz w:val="18"/>
        </w:rPr>
      </w:pPr>
    </w:p>
    <w:p w14:paraId="407A6815" w14:textId="77777777" w:rsidR="00BD411E" w:rsidRDefault="00830D7A">
      <w:pPr>
        <w:pStyle w:val="a3"/>
        <w:ind w:left="119" w:firstLine="542"/>
      </w:pPr>
      <w:r>
        <w:t>3.</w:t>
      </w:r>
      <w:proofErr w:type="gramStart"/>
      <w:r>
        <w:t>3.2..</w:t>
      </w:r>
      <w:proofErr w:type="gramEnd"/>
      <w:r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недопущению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возникновения конфликта интересов и урегулированию возникшего конфликта и</w:t>
      </w:r>
      <w:r>
        <w:t>нтересов;</w:t>
      </w:r>
    </w:p>
    <w:p w14:paraId="32F7C825" w14:textId="77777777" w:rsidR="00BD411E" w:rsidRDefault="00BD411E">
      <w:pPr>
        <w:pStyle w:val="a3"/>
        <w:spacing w:before="1"/>
        <w:rPr>
          <w:sz w:val="18"/>
        </w:rPr>
      </w:pPr>
    </w:p>
    <w:p w14:paraId="66C5F71A" w14:textId="77777777" w:rsidR="00BD411E" w:rsidRDefault="00830D7A">
      <w:pPr>
        <w:pStyle w:val="a3"/>
        <w:ind w:left="119" w:right="399" w:firstLine="542"/>
        <w:jc w:val="both"/>
      </w:pPr>
      <w:r>
        <w:t>3.3.3.</w:t>
      </w:r>
      <w:r>
        <w:rPr>
          <w:spacing w:val="-14"/>
        </w:rPr>
        <w:t xml:space="preserve"> </w:t>
      </w:r>
      <w:r>
        <w:t>Уведомлять</w:t>
      </w:r>
      <w:r>
        <w:rPr>
          <w:spacing w:val="-14"/>
        </w:rPr>
        <w:t xml:space="preserve"> </w:t>
      </w:r>
      <w:proofErr w:type="spellStart"/>
      <w:r>
        <w:t>работодателят</w:t>
      </w:r>
      <w:proofErr w:type="spellEnd"/>
      <w:r>
        <w:rPr>
          <w:spacing w:val="-13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>Приложения</w:t>
      </w:r>
      <w:r>
        <w:rPr>
          <w:spacing w:val="-13"/>
        </w:rPr>
        <w:t xml:space="preserve"> </w:t>
      </w:r>
      <w:r>
        <w:t>№1,2</w:t>
      </w:r>
      <w:r>
        <w:rPr>
          <w:spacing w:val="-14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Положения о личной заинтересованности при исполнении трудовых обязанностей, которая может</w:t>
      </w:r>
    </w:p>
    <w:p w14:paraId="53A57B1C" w14:textId="77777777" w:rsidR="00BD411E" w:rsidRDefault="00830D7A">
      <w:pPr>
        <w:pStyle w:val="a3"/>
        <w:spacing w:line="293" w:lineRule="exact"/>
        <w:ind w:left="119"/>
      </w:pPr>
      <w:r>
        <w:t>привести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конфликту</w:t>
      </w:r>
      <w:r>
        <w:rPr>
          <w:spacing w:val="-4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станет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rPr>
          <w:spacing w:val="-2"/>
        </w:rPr>
        <w:t>известно;</w:t>
      </w:r>
    </w:p>
    <w:p w14:paraId="0E70B2C6" w14:textId="77777777" w:rsidR="00BD411E" w:rsidRDefault="00BD411E">
      <w:pPr>
        <w:pStyle w:val="a3"/>
        <w:spacing w:before="8"/>
        <w:rPr>
          <w:sz w:val="17"/>
        </w:rPr>
      </w:pPr>
    </w:p>
    <w:p w14:paraId="148701FE" w14:textId="77777777" w:rsidR="00BD411E" w:rsidRDefault="00830D7A">
      <w:pPr>
        <w:pStyle w:val="a3"/>
        <w:spacing w:before="1"/>
        <w:ind w:left="662"/>
      </w:pPr>
      <w:r>
        <w:t>3.3.5.</w:t>
      </w:r>
      <w:r>
        <w:rPr>
          <w:spacing w:val="28"/>
        </w:rPr>
        <w:t xml:space="preserve">  </w:t>
      </w:r>
      <w:proofErr w:type="gramStart"/>
      <w:r>
        <w:t>Уведомлять</w:t>
      </w:r>
      <w:r>
        <w:rPr>
          <w:spacing w:val="28"/>
        </w:rPr>
        <w:t xml:space="preserve">  </w:t>
      </w:r>
      <w:r>
        <w:t>работодателя</w:t>
      </w:r>
      <w:proofErr w:type="gramEnd"/>
      <w:r>
        <w:rPr>
          <w:spacing w:val="28"/>
        </w:rPr>
        <w:t xml:space="preserve">  </w:t>
      </w:r>
      <w:r>
        <w:t>(его</w:t>
      </w:r>
      <w:r>
        <w:rPr>
          <w:spacing w:val="26"/>
        </w:rPr>
        <w:t xml:space="preserve">  </w:t>
      </w:r>
      <w:r>
        <w:t>представителя)</w:t>
      </w:r>
      <w:r>
        <w:rPr>
          <w:spacing w:val="27"/>
        </w:rPr>
        <w:t xml:space="preserve">  </w:t>
      </w:r>
      <w:r>
        <w:t>о</w:t>
      </w:r>
      <w:r>
        <w:rPr>
          <w:spacing w:val="26"/>
        </w:rPr>
        <w:t xml:space="preserve">  </w:t>
      </w:r>
      <w:r>
        <w:t>получении</w:t>
      </w:r>
      <w:r>
        <w:rPr>
          <w:spacing w:val="27"/>
        </w:rPr>
        <w:t xml:space="preserve">  </w:t>
      </w:r>
      <w:r>
        <w:rPr>
          <w:spacing w:val="-2"/>
        </w:rPr>
        <w:t>работником</w:t>
      </w:r>
    </w:p>
    <w:p w14:paraId="1A641942" w14:textId="77777777" w:rsidR="00BD411E" w:rsidRDefault="00BD411E">
      <w:pPr>
        <w:sectPr w:rsidR="00BD411E">
          <w:pgSz w:w="11910" w:h="16840"/>
          <w:pgMar w:top="1080" w:right="540" w:bottom="280" w:left="1580" w:header="720" w:footer="720" w:gutter="0"/>
          <w:cols w:space="720"/>
        </w:sectPr>
      </w:pPr>
    </w:p>
    <w:p w14:paraId="0D29C45C" w14:textId="77777777" w:rsidR="00BD411E" w:rsidRDefault="00830D7A">
      <w:pPr>
        <w:pStyle w:val="a3"/>
        <w:spacing w:before="36"/>
        <w:ind w:left="119" w:right="314"/>
        <w:jc w:val="both"/>
      </w:pPr>
      <w:r>
        <w:lastRenderedPageBreak/>
        <w:t>подарка в случаях, предусмотренных п. 3.2 настоящего Положения,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</w:t>
      </w:r>
      <w:r>
        <w:t>ановленном нормативными правовыми актами Российской Федерации.</w:t>
      </w:r>
    </w:p>
    <w:p w14:paraId="165EA68F" w14:textId="77777777" w:rsidR="00BD411E" w:rsidRDefault="00BD411E">
      <w:pPr>
        <w:pStyle w:val="a3"/>
        <w:spacing w:before="1"/>
        <w:rPr>
          <w:sz w:val="18"/>
        </w:rPr>
      </w:pPr>
    </w:p>
    <w:p w14:paraId="48288B13" w14:textId="77777777" w:rsidR="00BD411E" w:rsidRDefault="00830D7A">
      <w:pPr>
        <w:pStyle w:val="a4"/>
        <w:numPr>
          <w:ilvl w:val="1"/>
          <w:numId w:val="7"/>
        </w:numPr>
        <w:tabs>
          <w:tab w:val="left" w:pos="1171"/>
        </w:tabs>
        <w:ind w:right="305" w:firstLine="542"/>
        <w:jc w:val="both"/>
        <w:rPr>
          <w:sz w:val="24"/>
        </w:rPr>
      </w:pPr>
      <w:r>
        <w:rPr>
          <w:sz w:val="24"/>
        </w:rPr>
        <w:t xml:space="preserve">Установить, что работники, замещающие должности, указанные в перечне </w:t>
      </w:r>
      <w:proofErr w:type="spellStart"/>
      <w:r>
        <w:rPr>
          <w:sz w:val="24"/>
        </w:rPr>
        <w:t>коррупционно</w:t>
      </w:r>
      <w:proofErr w:type="spellEnd"/>
      <w:r>
        <w:rPr>
          <w:sz w:val="24"/>
        </w:rPr>
        <w:t>-опасных должностей 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определенном Комиссией, не могут осуществлять трудовую деятельность в случае бл</w:t>
      </w:r>
      <w:r>
        <w:rPr>
          <w:sz w:val="24"/>
        </w:rPr>
        <w:t>изкого родства или свойства (родители, супруги, дети, братья, сестры, а также братья, сестры, родители, дети супругов и супруги детей) с работником Учреждения , если осуществление трудовой деятельности связано с непосредственной подчиненностью или подконтр</w:t>
      </w:r>
      <w:r>
        <w:rPr>
          <w:sz w:val="24"/>
        </w:rPr>
        <w:t>ольностью одного из них другому.</w:t>
      </w:r>
    </w:p>
    <w:p w14:paraId="566C2A8C" w14:textId="77777777" w:rsidR="00BD411E" w:rsidRDefault="00BD411E">
      <w:pPr>
        <w:pStyle w:val="a3"/>
        <w:spacing w:before="12"/>
        <w:rPr>
          <w:sz w:val="23"/>
        </w:rPr>
      </w:pPr>
    </w:p>
    <w:p w14:paraId="0EA9241D" w14:textId="77777777" w:rsidR="00BD411E" w:rsidRDefault="00830D7A">
      <w:pPr>
        <w:pStyle w:val="a4"/>
        <w:numPr>
          <w:ilvl w:val="0"/>
          <w:numId w:val="7"/>
        </w:numPr>
        <w:tabs>
          <w:tab w:val="left" w:pos="2055"/>
        </w:tabs>
        <w:spacing w:line="244" w:lineRule="auto"/>
        <w:ind w:left="2477" w:right="2007" w:hanging="658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раскрытия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работником Учреждения и порядок его урегулирования,</w:t>
      </w:r>
    </w:p>
    <w:p w14:paraId="09DB2B8E" w14:textId="77777777" w:rsidR="00BD411E" w:rsidRDefault="00830D7A">
      <w:pPr>
        <w:spacing w:line="286" w:lineRule="exact"/>
        <w:ind w:left="1228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возникшего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интересов</w:t>
      </w:r>
    </w:p>
    <w:p w14:paraId="382290D9" w14:textId="77777777" w:rsidR="00BD411E" w:rsidRDefault="00BD411E">
      <w:pPr>
        <w:pStyle w:val="a3"/>
        <w:rPr>
          <w:b/>
        </w:rPr>
      </w:pPr>
    </w:p>
    <w:p w14:paraId="211B9965" w14:textId="77777777" w:rsidR="00BD411E" w:rsidRDefault="00830D7A">
      <w:pPr>
        <w:pStyle w:val="a4"/>
        <w:numPr>
          <w:ilvl w:val="1"/>
          <w:numId w:val="7"/>
        </w:numPr>
        <w:tabs>
          <w:tab w:val="left" w:pos="1080"/>
        </w:tabs>
        <w:ind w:left="1079" w:hanging="418"/>
        <w:rPr>
          <w:sz w:val="24"/>
        </w:rPr>
      </w:pPr>
      <w:r>
        <w:rPr>
          <w:sz w:val="24"/>
        </w:rPr>
        <w:t>Устанавливаются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интересов:</w:t>
      </w:r>
    </w:p>
    <w:p w14:paraId="3AD872E3" w14:textId="77777777" w:rsidR="00BD411E" w:rsidRDefault="00BD411E">
      <w:pPr>
        <w:pStyle w:val="a3"/>
        <w:spacing w:before="1"/>
        <w:rPr>
          <w:sz w:val="18"/>
        </w:rPr>
      </w:pPr>
    </w:p>
    <w:p w14:paraId="1CBC34FA" w14:textId="77777777" w:rsidR="00BD411E" w:rsidRDefault="00830D7A">
      <w:pPr>
        <w:pStyle w:val="a4"/>
        <w:numPr>
          <w:ilvl w:val="2"/>
          <w:numId w:val="7"/>
        </w:numPr>
        <w:tabs>
          <w:tab w:val="left" w:pos="1262"/>
        </w:tabs>
        <w:ind w:left="1261" w:hanging="600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14:paraId="7B490B5F" w14:textId="77777777" w:rsidR="00BD411E" w:rsidRDefault="00BD411E">
      <w:pPr>
        <w:pStyle w:val="a3"/>
        <w:spacing w:before="8"/>
        <w:rPr>
          <w:sz w:val="17"/>
        </w:rPr>
      </w:pPr>
    </w:p>
    <w:p w14:paraId="3C463053" w14:textId="77777777" w:rsidR="00BD411E" w:rsidRDefault="00830D7A">
      <w:pPr>
        <w:pStyle w:val="a4"/>
        <w:numPr>
          <w:ilvl w:val="2"/>
          <w:numId w:val="7"/>
        </w:numPr>
        <w:tabs>
          <w:tab w:val="left" w:pos="1373"/>
        </w:tabs>
        <w:ind w:right="305" w:firstLine="542"/>
        <w:jc w:val="both"/>
        <w:rPr>
          <w:sz w:val="24"/>
        </w:rPr>
      </w:pPr>
      <w:r>
        <w:rPr>
          <w:sz w:val="24"/>
        </w:rPr>
        <w:t xml:space="preserve">раскрытие сведений о конфликте интересов при назначении на новую </w:t>
      </w:r>
      <w:r>
        <w:rPr>
          <w:spacing w:val="-2"/>
          <w:sz w:val="24"/>
        </w:rPr>
        <w:t>должность;</w:t>
      </w:r>
    </w:p>
    <w:p w14:paraId="6BB8C0E2" w14:textId="77777777" w:rsidR="00BD411E" w:rsidRDefault="00BD411E">
      <w:pPr>
        <w:pStyle w:val="a3"/>
        <w:spacing w:before="1"/>
        <w:rPr>
          <w:sz w:val="18"/>
        </w:rPr>
      </w:pPr>
    </w:p>
    <w:p w14:paraId="29CC8B0D" w14:textId="77777777" w:rsidR="00BD411E" w:rsidRDefault="00830D7A">
      <w:pPr>
        <w:pStyle w:val="a4"/>
        <w:numPr>
          <w:ilvl w:val="2"/>
          <w:numId w:val="7"/>
        </w:numPr>
        <w:tabs>
          <w:tab w:val="left" w:pos="1334"/>
        </w:tabs>
        <w:ind w:right="313" w:firstLine="542"/>
        <w:jc w:val="both"/>
        <w:rPr>
          <w:sz w:val="24"/>
        </w:rPr>
      </w:pPr>
      <w:r>
        <w:rPr>
          <w:sz w:val="24"/>
        </w:rPr>
        <w:t xml:space="preserve">разовое раскрытие сведений по мере возникновения ситуаций конфликта </w:t>
      </w:r>
      <w:r>
        <w:rPr>
          <w:spacing w:val="-2"/>
          <w:sz w:val="24"/>
        </w:rPr>
        <w:t>интересов;</w:t>
      </w:r>
    </w:p>
    <w:p w14:paraId="26FF2965" w14:textId="77777777" w:rsidR="00BD411E" w:rsidRDefault="00BD411E">
      <w:pPr>
        <w:pStyle w:val="a3"/>
        <w:spacing w:before="1"/>
        <w:rPr>
          <w:sz w:val="18"/>
        </w:rPr>
      </w:pPr>
    </w:p>
    <w:p w14:paraId="25E3DFF5" w14:textId="77777777" w:rsidR="00BD411E" w:rsidRDefault="00830D7A">
      <w:pPr>
        <w:pStyle w:val="a4"/>
        <w:numPr>
          <w:ilvl w:val="2"/>
          <w:numId w:val="7"/>
        </w:numPr>
        <w:tabs>
          <w:tab w:val="left" w:pos="1286"/>
        </w:tabs>
        <w:ind w:right="311" w:firstLine="542"/>
        <w:jc w:val="both"/>
        <w:rPr>
          <w:sz w:val="24"/>
        </w:rPr>
      </w:pPr>
      <w:r>
        <w:rPr>
          <w:sz w:val="24"/>
        </w:rPr>
        <w:t>раскрытие сведений о конфликте инте</w:t>
      </w:r>
      <w:r>
        <w:rPr>
          <w:sz w:val="24"/>
        </w:rPr>
        <w:t>ресов, путем заполнения декларации о конфликте интересов.</w:t>
      </w:r>
    </w:p>
    <w:p w14:paraId="321392CC" w14:textId="77777777" w:rsidR="00BD411E" w:rsidRDefault="00BD411E">
      <w:pPr>
        <w:pStyle w:val="a3"/>
        <w:spacing w:before="1"/>
        <w:rPr>
          <w:sz w:val="18"/>
        </w:rPr>
      </w:pPr>
    </w:p>
    <w:p w14:paraId="33F358F4" w14:textId="77777777" w:rsidR="00BD411E" w:rsidRDefault="00830D7A">
      <w:pPr>
        <w:pStyle w:val="a4"/>
        <w:numPr>
          <w:ilvl w:val="1"/>
          <w:numId w:val="7"/>
        </w:numPr>
        <w:tabs>
          <w:tab w:val="left" w:pos="1099"/>
        </w:tabs>
        <w:ind w:right="315" w:firstLine="542"/>
        <w:jc w:val="both"/>
        <w:rPr>
          <w:sz w:val="24"/>
        </w:rPr>
      </w:pPr>
      <w:r>
        <w:rPr>
          <w:sz w:val="24"/>
        </w:rPr>
        <w:t>Работник обязан уведомить о наличии как личной заинтересованности, которая 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 к конфликту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имеющихся конфликтов интересов других работников Учреждения.</w:t>
      </w:r>
    </w:p>
    <w:p w14:paraId="19A84F00" w14:textId="77777777" w:rsidR="00BD411E" w:rsidRDefault="00BD411E">
      <w:pPr>
        <w:pStyle w:val="a3"/>
        <w:spacing w:before="1"/>
        <w:rPr>
          <w:sz w:val="18"/>
        </w:rPr>
      </w:pPr>
    </w:p>
    <w:p w14:paraId="68EB7BFA" w14:textId="77777777" w:rsidR="00BD411E" w:rsidRDefault="00830D7A">
      <w:pPr>
        <w:pStyle w:val="a4"/>
        <w:numPr>
          <w:ilvl w:val="1"/>
          <w:numId w:val="7"/>
        </w:numPr>
        <w:tabs>
          <w:tab w:val="left" w:pos="1090"/>
        </w:tabs>
        <w:ind w:right="304" w:firstLine="542"/>
        <w:jc w:val="both"/>
        <w:rPr>
          <w:sz w:val="24"/>
        </w:rPr>
      </w:pPr>
      <w:r>
        <w:rPr>
          <w:sz w:val="24"/>
        </w:rPr>
        <w:t>Раскрытие сведений 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конфликте интересов осуществляется в письменном виде, в соответствии с </w:t>
      </w:r>
      <w:hyperlink r:id="rId7">
        <w:r>
          <w:rPr>
            <w:sz w:val="24"/>
            <w:u w:val="single"/>
          </w:rPr>
          <w:t>порядком</w:t>
        </w:r>
        <w:r>
          <w:rPr>
            <w:sz w:val="24"/>
          </w:rPr>
          <w:t>,</w:t>
        </w:r>
      </w:hyperlink>
      <w:r>
        <w:rPr>
          <w:sz w:val="24"/>
        </w:rPr>
        <w:t xml:space="preserve"> утвержденным при</w:t>
      </w:r>
      <w:r>
        <w:rPr>
          <w:sz w:val="24"/>
        </w:rPr>
        <w:t xml:space="preserve">казом Учреждения, по формам согласно </w:t>
      </w:r>
      <w:hyperlink w:anchor="_bookmark2" w:history="1">
        <w:r>
          <w:rPr>
            <w:sz w:val="24"/>
            <w:u w:val="single"/>
          </w:rPr>
          <w:t>приложению N 1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и </w:t>
      </w:r>
      <w:hyperlink w:anchor="_bookmark3" w:history="1">
        <w:r>
          <w:rPr>
            <w:sz w:val="24"/>
            <w:u w:val="single"/>
          </w:rPr>
          <w:t>N 2</w:t>
        </w:r>
        <w:r>
          <w:rPr>
            <w:sz w:val="24"/>
          </w:rPr>
          <w:t xml:space="preserve"> </w:t>
        </w:r>
      </w:hyperlink>
      <w:r>
        <w:rPr>
          <w:sz w:val="24"/>
        </w:rPr>
        <w:t>к настоящему Положению.</w:t>
      </w:r>
    </w:p>
    <w:p w14:paraId="2D0022E1" w14:textId="77777777" w:rsidR="00BD411E" w:rsidRDefault="00BD411E">
      <w:pPr>
        <w:pStyle w:val="a3"/>
        <w:spacing w:before="10"/>
        <w:rPr>
          <w:sz w:val="13"/>
        </w:rPr>
      </w:pPr>
    </w:p>
    <w:p w14:paraId="7946CB48" w14:textId="77777777" w:rsidR="00BD411E" w:rsidRDefault="00830D7A">
      <w:pPr>
        <w:pStyle w:val="a4"/>
        <w:numPr>
          <w:ilvl w:val="1"/>
          <w:numId w:val="7"/>
        </w:numPr>
        <w:tabs>
          <w:tab w:val="left" w:pos="1190"/>
        </w:tabs>
        <w:spacing w:before="52"/>
        <w:ind w:right="313" w:firstLine="542"/>
        <w:jc w:val="both"/>
        <w:rPr>
          <w:sz w:val="24"/>
        </w:rPr>
      </w:pPr>
      <w:r>
        <w:rPr>
          <w:sz w:val="24"/>
        </w:rPr>
        <w:t>Уведомление, заявление и обращение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</w:t>
      </w:r>
    </w:p>
    <w:p w14:paraId="2BF1762E" w14:textId="77777777" w:rsidR="00BD411E" w:rsidRDefault="00BD411E">
      <w:pPr>
        <w:pStyle w:val="a3"/>
        <w:spacing w:before="1"/>
        <w:rPr>
          <w:sz w:val="18"/>
        </w:rPr>
      </w:pPr>
    </w:p>
    <w:p w14:paraId="694F8146" w14:textId="77777777" w:rsidR="00BD411E" w:rsidRDefault="00830D7A">
      <w:pPr>
        <w:pStyle w:val="a4"/>
        <w:numPr>
          <w:ilvl w:val="1"/>
          <w:numId w:val="7"/>
        </w:numPr>
        <w:tabs>
          <w:tab w:val="left" w:pos="1094"/>
        </w:tabs>
        <w:ind w:right="301" w:firstLine="542"/>
        <w:jc w:val="both"/>
        <w:rPr>
          <w:sz w:val="24"/>
        </w:rPr>
      </w:pPr>
      <w:r>
        <w:rPr>
          <w:sz w:val="24"/>
        </w:rPr>
        <w:t>Журнал регистрации ведется по форме со</w:t>
      </w:r>
      <w:r>
        <w:rPr>
          <w:sz w:val="24"/>
        </w:rPr>
        <w:t xml:space="preserve">гласно </w:t>
      </w:r>
      <w:hyperlink w:anchor="_bookmark4" w:history="1">
        <w:r>
          <w:rPr>
            <w:color w:val="000080"/>
            <w:sz w:val="24"/>
            <w:u w:val="single" w:color="000080"/>
          </w:rPr>
          <w:t>Приложению N 3</w:t>
        </w:r>
        <w:r>
          <w:rPr>
            <w:color w:val="000080"/>
            <w:sz w:val="24"/>
          </w:rPr>
          <w:t xml:space="preserve"> </w:t>
        </w:r>
      </w:hyperlink>
      <w:r>
        <w:rPr>
          <w:sz w:val="24"/>
        </w:rPr>
        <w:t xml:space="preserve">к настоящему </w:t>
      </w:r>
      <w:r>
        <w:rPr>
          <w:spacing w:val="-2"/>
          <w:sz w:val="24"/>
        </w:rPr>
        <w:t>Положению.</w:t>
      </w:r>
    </w:p>
    <w:p w14:paraId="2A1F4DF9" w14:textId="77777777" w:rsidR="00BD411E" w:rsidRDefault="00BD411E">
      <w:pPr>
        <w:pStyle w:val="a3"/>
        <w:spacing w:before="1"/>
        <w:rPr>
          <w:sz w:val="18"/>
        </w:rPr>
      </w:pPr>
    </w:p>
    <w:p w14:paraId="0DFF0062" w14:textId="77777777" w:rsidR="00BD411E" w:rsidRDefault="00830D7A">
      <w:pPr>
        <w:pStyle w:val="a4"/>
        <w:numPr>
          <w:ilvl w:val="1"/>
          <w:numId w:val="7"/>
        </w:numPr>
        <w:tabs>
          <w:tab w:val="left" w:pos="1171"/>
        </w:tabs>
        <w:ind w:right="306" w:firstLine="542"/>
        <w:jc w:val="both"/>
        <w:rPr>
          <w:sz w:val="24"/>
        </w:rPr>
      </w:pPr>
      <w:r>
        <w:rPr>
          <w:sz w:val="24"/>
        </w:rPr>
        <w:t>В Учреждении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ряда работников организуется ежегодное заполнение декларации о конфликте интересов, по форме согласно </w:t>
      </w:r>
      <w:r>
        <w:rPr>
          <w:color w:val="000080"/>
          <w:sz w:val="24"/>
          <w:u w:val="single" w:color="000080"/>
        </w:rPr>
        <w:t>Приложению N 4</w:t>
      </w:r>
      <w:r>
        <w:rPr>
          <w:color w:val="000080"/>
          <w:sz w:val="24"/>
        </w:rPr>
        <w:t xml:space="preserve"> </w:t>
      </w:r>
      <w:r>
        <w:rPr>
          <w:sz w:val="24"/>
        </w:rPr>
        <w:t xml:space="preserve">к настоящему </w:t>
      </w:r>
      <w:r>
        <w:rPr>
          <w:spacing w:val="-2"/>
          <w:sz w:val="24"/>
        </w:rPr>
        <w:t>Положению.</w:t>
      </w:r>
    </w:p>
    <w:p w14:paraId="0ABE688D" w14:textId="77777777" w:rsidR="00BD411E" w:rsidRDefault="00BD411E">
      <w:pPr>
        <w:pStyle w:val="a3"/>
        <w:spacing w:before="1"/>
        <w:rPr>
          <w:sz w:val="18"/>
        </w:rPr>
      </w:pPr>
    </w:p>
    <w:p w14:paraId="45BD9E7F" w14:textId="77777777" w:rsidR="00BD411E" w:rsidRDefault="00830D7A">
      <w:pPr>
        <w:pStyle w:val="a4"/>
        <w:numPr>
          <w:ilvl w:val="1"/>
          <w:numId w:val="7"/>
        </w:numPr>
        <w:tabs>
          <w:tab w:val="left" w:pos="1282"/>
        </w:tabs>
        <w:ind w:right="313" w:firstLine="542"/>
        <w:jc w:val="both"/>
        <w:rPr>
          <w:sz w:val="24"/>
        </w:rPr>
      </w:pPr>
      <w:r>
        <w:rPr>
          <w:sz w:val="24"/>
        </w:rPr>
        <w:t>Перечень должностей, на которых распространяется требование об обязательном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ежегодном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нфликта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перечень </w:t>
      </w:r>
      <w:proofErr w:type="spellStart"/>
      <w:r>
        <w:rPr>
          <w:sz w:val="24"/>
        </w:rPr>
        <w:t>коррупционно</w:t>
      </w:r>
      <w:proofErr w:type="spellEnd"/>
      <w:r>
        <w:rPr>
          <w:sz w:val="24"/>
        </w:rPr>
        <w:t>-опасных должностей определяется Комиссией по противодействию коррупции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Учреждение (далее - Комиссия).</w:t>
      </w:r>
    </w:p>
    <w:p w14:paraId="16764D99" w14:textId="77777777" w:rsidR="00BD411E" w:rsidRDefault="00BD411E">
      <w:pPr>
        <w:jc w:val="both"/>
        <w:rPr>
          <w:sz w:val="24"/>
        </w:rPr>
        <w:sectPr w:rsidR="00BD411E">
          <w:pgSz w:w="11910" w:h="16840"/>
          <w:pgMar w:top="1080" w:right="540" w:bottom="280" w:left="1580" w:header="720" w:footer="720" w:gutter="0"/>
          <w:cols w:space="720"/>
        </w:sectPr>
      </w:pPr>
    </w:p>
    <w:p w14:paraId="538BA9CB" w14:textId="77777777" w:rsidR="00BD411E" w:rsidRDefault="00830D7A">
      <w:pPr>
        <w:pStyle w:val="a4"/>
        <w:numPr>
          <w:ilvl w:val="1"/>
          <w:numId w:val="7"/>
        </w:numPr>
        <w:tabs>
          <w:tab w:val="left" w:pos="1152"/>
        </w:tabs>
        <w:spacing w:before="36"/>
        <w:ind w:right="313" w:firstLine="542"/>
        <w:jc w:val="both"/>
        <w:rPr>
          <w:sz w:val="24"/>
        </w:rPr>
      </w:pPr>
      <w:r>
        <w:rPr>
          <w:sz w:val="24"/>
        </w:rPr>
        <w:lastRenderedPageBreak/>
        <w:t>Учреждение берет на себя обязательство конфиденциального рассмотрения представленных сведен</w:t>
      </w:r>
      <w:r>
        <w:rPr>
          <w:sz w:val="24"/>
        </w:rPr>
        <w:t>ий и урегулирования конфликта интересов.</w:t>
      </w:r>
    </w:p>
    <w:p w14:paraId="2FFDA7F7" w14:textId="77777777" w:rsidR="00BD411E" w:rsidRDefault="00BD411E">
      <w:pPr>
        <w:pStyle w:val="a3"/>
        <w:spacing w:before="1"/>
        <w:rPr>
          <w:sz w:val="18"/>
        </w:rPr>
      </w:pPr>
    </w:p>
    <w:p w14:paraId="312172B1" w14:textId="77777777" w:rsidR="00BD411E" w:rsidRDefault="00830D7A">
      <w:pPr>
        <w:pStyle w:val="a4"/>
        <w:numPr>
          <w:ilvl w:val="1"/>
          <w:numId w:val="7"/>
        </w:numPr>
        <w:tabs>
          <w:tab w:val="left" w:pos="1152"/>
        </w:tabs>
        <w:ind w:right="307" w:firstLine="542"/>
        <w:jc w:val="both"/>
        <w:rPr>
          <w:sz w:val="24"/>
        </w:rPr>
      </w:pPr>
      <w:r>
        <w:rPr>
          <w:sz w:val="24"/>
        </w:rPr>
        <w:t>Поступившая информация должна быть тщательно проверена на заседании Комиссией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серьезности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рисков и выбора наиболее подходящей формы урегулирова</w:t>
      </w:r>
      <w:r>
        <w:rPr>
          <w:sz w:val="24"/>
        </w:rPr>
        <w:t xml:space="preserve">ния конфликта </w:t>
      </w:r>
      <w:r>
        <w:rPr>
          <w:spacing w:val="-2"/>
          <w:sz w:val="24"/>
        </w:rPr>
        <w:t>интересов.</w:t>
      </w:r>
    </w:p>
    <w:p w14:paraId="6B39C079" w14:textId="77777777" w:rsidR="00BD411E" w:rsidRDefault="00BD411E">
      <w:pPr>
        <w:pStyle w:val="a3"/>
        <w:spacing w:before="1"/>
        <w:rPr>
          <w:sz w:val="18"/>
        </w:rPr>
      </w:pPr>
    </w:p>
    <w:p w14:paraId="2199C96F" w14:textId="77777777" w:rsidR="00BD411E" w:rsidRDefault="00830D7A">
      <w:pPr>
        <w:pStyle w:val="a4"/>
        <w:numPr>
          <w:ilvl w:val="1"/>
          <w:numId w:val="7"/>
        </w:numPr>
        <w:tabs>
          <w:tab w:val="left" w:pos="1205"/>
        </w:tabs>
        <w:ind w:right="314" w:firstLine="542"/>
        <w:jc w:val="both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поступившей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 ею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установлено,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возникшая</w:t>
      </w:r>
      <w:r>
        <w:rPr>
          <w:spacing w:val="-6"/>
          <w:sz w:val="24"/>
        </w:rPr>
        <w:t xml:space="preserve"> </w:t>
      </w:r>
      <w:r>
        <w:rPr>
          <w:sz w:val="24"/>
        </w:rPr>
        <w:t>(способная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возникнуть) ситуация конфликтом интересов.</w:t>
      </w:r>
    </w:p>
    <w:p w14:paraId="23D17B52" w14:textId="77777777" w:rsidR="00BD411E" w:rsidRDefault="00BD411E">
      <w:pPr>
        <w:pStyle w:val="a3"/>
        <w:spacing w:before="1"/>
        <w:rPr>
          <w:sz w:val="18"/>
        </w:rPr>
      </w:pPr>
    </w:p>
    <w:p w14:paraId="3674C405" w14:textId="77777777" w:rsidR="00BD411E" w:rsidRDefault="00830D7A">
      <w:pPr>
        <w:pStyle w:val="a4"/>
        <w:numPr>
          <w:ilvl w:val="1"/>
          <w:numId w:val="7"/>
        </w:numPr>
        <w:tabs>
          <w:tab w:val="left" w:pos="1219"/>
        </w:tabs>
        <w:ind w:right="314" w:firstLine="542"/>
        <w:jc w:val="both"/>
        <w:rPr>
          <w:sz w:val="24"/>
        </w:rPr>
      </w:pPr>
      <w:r>
        <w:rPr>
          <w:sz w:val="24"/>
        </w:rPr>
        <w:t>Ситуация, не являющаяся конфликтом интересов, не нуждается в специальных способах урегулирования.</w:t>
      </w:r>
    </w:p>
    <w:p w14:paraId="3890B561" w14:textId="77777777" w:rsidR="00BD411E" w:rsidRDefault="00BD411E">
      <w:pPr>
        <w:pStyle w:val="a3"/>
        <w:spacing w:before="1"/>
        <w:rPr>
          <w:sz w:val="18"/>
        </w:rPr>
      </w:pPr>
    </w:p>
    <w:p w14:paraId="228B219B" w14:textId="77777777" w:rsidR="00BD411E" w:rsidRDefault="00830D7A">
      <w:pPr>
        <w:pStyle w:val="a4"/>
        <w:numPr>
          <w:ilvl w:val="1"/>
          <w:numId w:val="7"/>
        </w:numPr>
        <w:tabs>
          <w:tab w:val="left" w:pos="1238"/>
        </w:tabs>
        <w:ind w:right="312" w:firstLine="542"/>
        <w:jc w:val="both"/>
        <w:rPr>
          <w:sz w:val="24"/>
        </w:rPr>
      </w:pPr>
      <w:r>
        <w:rPr>
          <w:sz w:val="24"/>
        </w:rPr>
        <w:t>В случае если Комиссия решает, что конфликт интересов имеет место, то ею могут быть предложены руководителю следующие способы его разрешения:</w:t>
      </w:r>
    </w:p>
    <w:p w14:paraId="4E950934" w14:textId="77777777" w:rsidR="00BD411E" w:rsidRDefault="00BD411E">
      <w:pPr>
        <w:pStyle w:val="a3"/>
        <w:spacing w:before="1"/>
        <w:rPr>
          <w:sz w:val="18"/>
        </w:rPr>
      </w:pPr>
    </w:p>
    <w:p w14:paraId="468EFE2F" w14:textId="77777777" w:rsidR="00BD411E" w:rsidRDefault="00830D7A">
      <w:pPr>
        <w:pStyle w:val="a4"/>
        <w:numPr>
          <w:ilvl w:val="2"/>
          <w:numId w:val="7"/>
        </w:numPr>
        <w:tabs>
          <w:tab w:val="left" w:pos="1430"/>
        </w:tabs>
        <w:ind w:right="314" w:firstLine="542"/>
        <w:jc w:val="both"/>
        <w:rPr>
          <w:sz w:val="24"/>
        </w:rPr>
      </w:pPr>
      <w:r>
        <w:rPr>
          <w:sz w:val="24"/>
        </w:rPr>
        <w:t>ограничение до</w:t>
      </w:r>
      <w:r>
        <w:rPr>
          <w:sz w:val="24"/>
        </w:rPr>
        <w:t>ступа работника к конкретной информации, которая может затрагивать личные интересы работника;</w:t>
      </w:r>
    </w:p>
    <w:p w14:paraId="76BA394C" w14:textId="77777777" w:rsidR="00BD411E" w:rsidRDefault="00BD411E">
      <w:pPr>
        <w:pStyle w:val="a3"/>
        <w:spacing w:before="1"/>
        <w:rPr>
          <w:sz w:val="18"/>
        </w:rPr>
      </w:pPr>
    </w:p>
    <w:p w14:paraId="61350BD9" w14:textId="77777777" w:rsidR="00BD411E" w:rsidRDefault="00830D7A">
      <w:pPr>
        <w:pStyle w:val="a4"/>
        <w:numPr>
          <w:ilvl w:val="2"/>
          <w:numId w:val="7"/>
        </w:numPr>
        <w:tabs>
          <w:tab w:val="left" w:pos="1382"/>
        </w:tabs>
        <w:ind w:right="308" w:firstLine="542"/>
        <w:jc w:val="both"/>
        <w:rPr>
          <w:sz w:val="24"/>
        </w:rPr>
      </w:pPr>
      <w:r>
        <w:rPr>
          <w:sz w:val="24"/>
        </w:rPr>
        <w:t>добровольный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(постоянное или временное) от участия в обсуждении и процессе принятия решений по вопросам, которые н</w:t>
      </w:r>
      <w:r>
        <w:rPr>
          <w:sz w:val="24"/>
        </w:rPr>
        <w:t>аходятся или могут оказаться под влиянием конфликта интересов;</w:t>
      </w:r>
    </w:p>
    <w:p w14:paraId="4B146BC2" w14:textId="77777777" w:rsidR="00BD411E" w:rsidRDefault="00BD411E">
      <w:pPr>
        <w:pStyle w:val="a3"/>
        <w:spacing w:before="1"/>
        <w:rPr>
          <w:sz w:val="18"/>
        </w:rPr>
      </w:pPr>
    </w:p>
    <w:p w14:paraId="6976C8D7" w14:textId="77777777" w:rsidR="00BD411E" w:rsidRDefault="00830D7A">
      <w:pPr>
        <w:pStyle w:val="a4"/>
        <w:numPr>
          <w:ilvl w:val="2"/>
          <w:numId w:val="7"/>
        </w:numPr>
        <w:tabs>
          <w:tab w:val="left" w:pos="1382"/>
        </w:tabs>
        <w:ind w:left="1381" w:hanging="720"/>
        <w:rPr>
          <w:sz w:val="24"/>
        </w:rPr>
      </w:pPr>
      <w:r>
        <w:rPr>
          <w:sz w:val="24"/>
        </w:rPr>
        <w:t>пересмотр</w:t>
      </w:r>
      <w:r>
        <w:rPr>
          <w:spacing w:val="-8"/>
          <w:sz w:val="24"/>
        </w:rPr>
        <w:t xml:space="preserve"> </w:t>
      </w:r>
      <w:r>
        <w:rPr>
          <w:sz w:val="24"/>
        </w:rPr>
        <w:t>и 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14:paraId="0D03D85E" w14:textId="77777777" w:rsidR="00BD411E" w:rsidRDefault="00BD411E">
      <w:pPr>
        <w:pStyle w:val="a3"/>
        <w:spacing w:before="1"/>
        <w:rPr>
          <w:sz w:val="18"/>
        </w:rPr>
      </w:pPr>
    </w:p>
    <w:p w14:paraId="67905614" w14:textId="77777777" w:rsidR="00BD411E" w:rsidRDefault="00830D7A">
      <w:pPr>
        <w:pStyle w:val="a4"/>
        <w:numPr>
          <w:ilvl w:val="2"/>
          <w:numId w:val="7"/>
        </w:numPr>
        <w:tabs>
          <w:tab w:val="left" w:pos="1406"/>
        </w:tabs>
        <w:ind w:right="311" w:firstLine="542"/>
        <w:jc w:val="both"/>
        <w:rPr>
          <w:sz w:val="24"/>
        </w:rPr>
      </w:pPr>
      <w:r>
        <w:rPr>
          <w:sz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2743257E" w14:textId="77777777" w:rsidR="00BD411E" w:rsidRDefault="00BD411E">
      <w:pPr>
        <w:pStyle w:val="a3"/>
        <w:spacing w:before="1"/>
        <w:rPr>
          <w:sz w:val="18"/>
        </w:rPr>
      </w:pPr>
    </w:p>
    <w:p w14:paraId="56021FA6" w14:textId="77777777" w:rsidR="00BD411E" w:rsidRDefault="00830D7A">
      <w:pPr>
        <w:pStyle w:val="a4"/>
        <w:numPr>
          <w:ilvl w:val="2"/>
          <w:numId w:val="7"/>
        </w:numPr>
        <w:tabs>
          <w:tab w:val="left" w:pos="1550"/>
        </w:tabs>
        <w:ind w:right="307" w:firstLine="542"/>
        <w:jc w:val="both"/>
        <w:rPr>
          <w:sz w:val="24"/>
        </w:rPr>
      </w:pPr>
      <w:r>
        <w:rPr>
          <w:sz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2A850B15" w14:textId="77777777" w:rsidR="00BD411E" w:rsidRDefault="00830D7A">
      <w:pPr>
        <w:pStyle w:val="a4"/>
        <w:numPr>
          <w:ilvl w:val="2"/>
          <w:numId w:val="7"/>
        </w:numPr>
        <w:tabs>
          <w:tab w:val="left" w:pos="1382"/>
        </w:tabs>
        <w:spacing w:before="216"/>
        <w:ind w:right="313" w:firstLine="542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-7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основой возникновения конфликта интересов, в доверительное управление;</w:t>
      </w:r>
    </w:p>
    <w:p w14:paraId="4D06EE0F" w14:textId="77777777" w:rsidR="00BD411E" w:rsidRDefault="00BD411E">
      <w:pPr>
        <w:pStyle w:val="a3"/>
        <w:spacing w:before="1"/>
        <w:rPr>
          <w:sz w:val="18"/>
        </w:rPr>
      </w:pPr>
    </w:p>
    <w:p w14:paraId="1DE78F97" w14:textId="77777777" w:rsidR="00BD411E" w:rsidRDefault="00830D7A">
      <w:pPr>
        <w:pStyle w:val="a4"/>
        <w:numPr>
          <w:ilvl w:val="2"/>
          <w:numId w:val="7"/>
        </w:numPr>
        <w:tabs>
          <w:tab w:val="left" w:pos="1459"/>
        </w:tabs>
        <w:ind w:right="311" w:firstLine="542"/>
        <w:jc w:val="both"/>
        <w:rPr>
          <w:sz w:val="24"/>
        </w:rPr>
      </w:pPr>
      <w:r>
        <w:rPr>
          <w:sz w:val="24"/>
        </w:rPr>
        <w:t>отказ работника от своего личного интереса, порождающего конфликт с интересами Учреждения;</w:t>
      </w:r>
    </w:p>
    <w:p w14:paraId="577C5B09" w14:textId="77777777" w:rsidR="00BD411E" w:rsidRDefault="00BD411E">
      <w:pPr>
        <w:pStyle w:val="a3"/>
        <w:rPr>
          <w:sz w:val="18"/>
        </w:rPr>
      </w:pPr>
    </w:p>
    <w:p w14:paraId="58BD5789" w14:textId="77777777" w:rsidR="00BD411E" w:rsidRDefault="00830D7A">
      <w:pPr>
        <w:pStyle w:val="a4"/>
        <w:numPr>
          <w:ilvl w:val="2"/>
          <w:numId w:val="7"/>
        </w:numPr>
        <w:tabs>
          <w:tab w:val="left" w:pos="1382"/>
        </w:tabs>
        <w:spacing w:before="1"/>
        <w:ind w:left="1381" w:hanging="720"/>
        <w:rPr>
          <w:sz w:val="24"/>
        </w:rPr>
      </w:pPr>
      <w:r>
        <w:rPr>
          <w:sz w:val="24"/>
        </w:rPr>
        <w:t>увольнение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14:paraId="72D418DB" w14:textId="77777777" w:rsidR="00BD411E" w:rsidRDefault="00BD411E">
      <w:pPr>
        <w:pStyle w:val="a3"/>
        <w:rPr>
          <w:sz w:val="18"/>
        </w:rPr>
      </w:pPr>
    </w:p>
    <w:p w14:paraId="4DCA6D96" w14:textId="77777777" w:rsidR="00BD411E" w:rsidRDefault="00830D7A">
      <w:pPr>
        <w:pStyle w:val="a4"/>
        <w:numPr>
          <w:ilvl w:val="2"/>
          <w:numId w:val="7"/>
        </w:numPr>
        <w:tabs>
          <w:tab w:val="left" w:pos="1545"/>
        </w:tabs>
        <w:spacing w:before="1"/>
        <w:ind w:right="311" w:firstLine="542"/>
        <w:jc w:val="both"/>
        <w:rPr>
          <w:sz w:val="24"/>
        </w:rPr>
      </w:pPr>
      <w:r>
        <w:rPr>
          <w:sz w:val="24"/>
        </w:rPr>
        <w:t>увольнение работника по инициат</w:t>
      </w:r>
      <w:r>
        <w:rPr>
          <w:sz w:val="24"/>
        </w:rPr>
        <w:t>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69DB0036" w14:textId="77777777" w:rsidR="00BD411E" w:rsidRDefault="00BD411E">
      <w:pPr>
        <w:pStyle w:val="a3"/>
        <w:rPr>
          <w:sz w:val="18"/>
        </w:rPr>
      </w:pPr>
    </w:p>
    <w:p w14:paraId="11A406F7" w14:textId="77777777" w:rsidR="00BD411E" w:rsidRDefault="00830D7A">
      <w:pPr>
        <w:pStyle w:val="a4"/>
        <w:numPr>
          <w:ilvl w:val="1"/>
          <w:numId w:val="7"/>
        </w:numPr>
        <w:tabs>
          <w:tab w:val="left" w:pos="1205"/>
        </w:tabs>
        <w:spacing w:before="1"/>
        <w:ind w:right="307" w:firstLine="542"/>
        <w:jc w:val="both"/>
        <w:rPr>
          <w:sz w:val="24"/>
        </w:rPr>
      </w:pPr>
      <w:r>
        <w:rPr>
          <w:sz w:val="24"/>
        </w:rPr>
        <w:t>Приведенный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 исчерп</w:t>
      </w:r>
      <w:r>
        <w:rPr>
          <w:sz w:val="24"/>
        </w:rPr>
        <w:t xml:space="preserve">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</w:t>
      </w:r>
      <w:r>
        <w:rPr>
          <w:sz w:val="24"/>
        </w:rPr>
        <w:t>обеспечивают исключение либо личной заинтересованности, либо</w:t>
      </w:r>
      <w:r>
        <w:rPr>
          <w:spacing w:val="40"/>
          <w:sz w:val="24"/>
        </w:rPr>
        <w:t xml:space="preserve"> </w:t>
      </w:r>
      <w:r>
        <w:rPr>
          <w:sz w:val="24"/>
        </w:rPr>
        <w:t>ее влияния на надлежащее, объективное и беспристрастное исполнение работником должностных (служебных) обязанностей.</w:t>
      </w:r>
    </w:p>
    <w:p w14:paraId="5CABE20F" w14:textId="77777777" w:rsidR="00BD411E" w:rsidRDefault="00BD411E">
      <w:pPr>
        <w:jc w:val="both"/>
        <w:rPr>
          <w:sz w:val="24"/>
        </w:rPr>
        <w:sectPr w:rsidR="00BD411E">
          <w:pgSz w:w="11910" w:h="16840"/>
          <w:pgMar w:top="1080" w:right="540" w:bottom="280" w:left="1580" w:header="720" w:footer="720" w:gutter="0"/>
          <w:cols w:space="720"/>
        </w:sectPr>
      </w:pPr>
    </w:p>
    <w:p w14:paraId="490C395B" w14:textId="77777777" w:rsidR="00BD411E" w:rsidRDefault="00830D7A">
      <w:pPr>
        <w:pStyle w:val="a4"/>
        <w:numPr>
          <w:ilvl w:val="0"/>
          <w:numId w:val="7"/>
        </w:numPr>
        <w:tabs>
          <w:tab w:val="left" w:pos="2790"/>
        </w:tabs>
        <w:spacing w:before="36"/>
        <w:ind w:left="2789"/>
        <w:jc w:val="left"/>
        <w:rPr>
          <w:b/>
          <w:sz w:val="24"/>
        </w:rPr>
      </w:pPr>
      <w:r>
        <w:rPr>
          <w:b/>
          <w:sz w:val="24"/>
        </w:rPr>
        <w:lastRenderedPageBreak/>
        <w:t>Лица,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сведений</w:t>
      </w:r>
    </w:p>
    <w:p w14:paraId="75014514" w14:textId="77777777" w:rsidR="00BD411E" w:rsidRDefault="00830D7A">
      <w:pPr>
        <w:ind w:left="4052" w:right="1149" w:hanging="2719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возникшем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(имеющемся)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конфликте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рассмотрение этих сведений</w:t>
      </w:r>
    </w:p>
    <w:p w14:paraId="4CC3F51E" w14:textId="77777777" w:rsidR="00BD411E" w:rsidRDefault="00BD411E">
      <w:pPr>
        <w:pStyle w:val="a3"/>
        <w:rPr>
          <w:b/>
        </w:rPr>
      </w:pPr>
    </w:p>
    <w:p w14:paraId="149F6C9F" w14:textId="77777777" w:rsidR="00BD411E" w:rsidRDefault="00830D7A">
      <w:pPr>
        <w:pStyle w:val="a4"/>
        <w:numPr>
          <w:ilvl w:val="1"/>
          <w:numId w:val="7"/>
        </w:numPr>
        <w:tabs>
          <w:tab w:val="left" w:pos="1171"/>
        </w:tabs>
        <w:ind w:right="307" w:firstLine="542"/>
        <w:jc w:val="both"/>
        <w:rPr>
          <w:sz w:val="24"/>
        </w:rPr>
      </w:pPr>
      <w:bookmarkStart w:id="1" w:name="_bookmark1"/>
      <w:bookmarkEnd w:id="1"/>
      <w:r>
        <w:rPr>
          <w:sz w:val="24"/>
        </w:rPr>
        <w:t xml:space="preserve">Лицами, ответственными за прием сведений о возникающих (имеющихся) конфликтах интересов, в том числе уведомлений по формам согласно </w:t>
      </w:r>
      <w:hyperlink w:anchor="_bookmark2" w:history="1">
        <w:r>
          <w:rPr>
            <w:color w:val="000080"/>
            <w:sz w:val="24"/>
            <w:u w:val="single" w:color="000080"/>
          </w:rPr>
          <w:t>приложению N 1</w:t>
        </w:r>
        <w:r>
          <w:rPr>
            <w:color w:val="000080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hyperlink w:anchor="_bookmark3" w:history="1">
        <w:r>
          <w:rPr>
            <w:color w:val="000080"/>
            <w:sz w:val="24"/>
            <w:u w:val="single" w:color="000080"/>
          </w:rPr>
          <w:t>N 2</w:t>
        </w:r>
        <w:r>
          <w:rPr>
            <w:color w:val="000080"/>
            <w:sz w:val="24"/>
          </w:rPr>
          <w:t xml:space="preserve"> </w:t>
        </w:r>
      </w:hyperlink>
      <w:r>
        <w:rPr>
          <w:sz w:val="24"/>
        </w:rPr>
        <w:t xml:space="preserve">к настоящему Положению и декларации о конфликте интересов, по форме согласно </w:t>
      </w:r>
      <w:r>
        <w:rPr>
          <w:color w:val="000080"/>
          <w:sz w:val="24"/>
          <w:u w:val="single" w:color="000080"/>
        </w:rPr>
        <w:t>Приложению N 4</w:t>
      </w:r>
      <w:r>
        <w:rPr>
          <w:color w:val="000080"/>
          <w:sz w:val="24"/>
        </w:rPr>
        <w:t xml:space="preserve"> </w:t>
      </w:r>
      <w:r>
        <w:rPr>
          <w:sz w:val="24"/>
        </w:rPr>
        <w:t>к настоящему Положению являются:</w:t>
      </w:r>
    </w:p>
    <w:p w14:paraId="4316D8BE" w14:textId="77777777" w:rsidR="00BD411E" w:rsidRDefault="00BD411E">
      <w:pPr>
        <w:pStyle w:val="a3"/>
        <w:spacing w:before="10"/>
        <w:rPr>
          <w:sz w:val="13"/>
        </w:rPr>
      </w:pPr>
    </w:p>
    <w:p w14:paraId="5E85C7B7" w14:textId="77777777" w:rsidR="00BD411E" w:rsidRDefault="00830D7A">
      <w:pPr>
        <w:pStyle w:val="a4"/>
        <w:numPr>
          <w:ilvl w:val="0"/>
          <w:numId w:val="4"/>
        </w:numPr>
        <w:tabs>
          <w:tab w:val="left" w:pos="841"/>
        </w:tabs>
        <w:spacing w:before="52"/>
        <w:ind w:hanging="179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руководителя</w:t>
      </w:r>
    </w:p>
    <w:p w14:paraId="4D4B9763" w14:textId="77777777" w:rsidR="00BD411E" w:rsidRDefault="00BD411E">
      <w:pPr>
        <w:pStyle w:val="a3"/>
        <w:spacing w:before="1"/>
        <w:rPr>
          <w:sz w:val="18"/>
        </w:rPr>
      </w:pPr>
    </w:p>
    <w:p w14:paraId="67FB9DFC" w14:textId="77777777" w:rsidR="00BD411E" w:rsidRDefault="00830D7A">
      <w:pPr>
        <w:pStyle w:val="a4"/>
        <w:numPr>
          <w:ilvl w:val="0"/>
          <w:numId w:val="4"/>
        </w:numPr>
        <w:tabs>
          <w:tab w:val="left" w:pos="788"/>
        </w:tabs>
        <w:ind w:left="787" w:hanging="126"/>
        <w:jc w:val="left"/>
        <w:rPr>
          <w:sz w:val="24"/>
        </w:rPr>
      </w:pPr>
      <w:r>
        <w:rPr>
          <w:sz w:val="24"/>
        </w:rPr>
        <w:t>работник кадровой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работу)</w:t>
      </w:r>
    </w:p>
    <w:p w14:paraId="3AE8B167" w14:textId="77777777" w:rsidR="00BD411E" w:rsidRDefault="00BD411E">
      <w:pPr>
        <w:pStyle w:val="a3"/>
        <w:spacing w:before="1"/>
        <w:rPr>
          <w:sz w:val="18"/>
        </w:rPr>
      </w:pPr>
    </w:p>
    <w:p w14:paraId="0BEA82A1" w14:textId="77777777" w:rsidR="00BD411E" w:rsidRDefault="00830D7A">
      <w:pPr>
        <w:pStyle w:val="a4"/>
        <w:numPr>
          <w:ilvl w:val="1"/>
          <w:numId w:val="7"/>
        </w:numPr>
        <w:tabs>
          <w:tab w:val="left" w:pos="1306"/>
        </w:tabs>
        <w:ind w:right="314" w:firstLine="542"/>
        <w:jc w:val="both"/>
        <w:rPr>
          <w:sz w:val="24"/>
        </w:rPr>
      </w:pPr>
      <w:r>
        <w:rPr>
          <w:sz w:val="24"/>
        </w:rPr>
        <w:t>Ответственное должностное лицо по результатам предварительного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осуществляет подготовку мо</w:t>
      </w:r>
      <w:r>
        <w:rPr>
          <w:sz w:val="24"/>
        </w:rPr>
        <w:t>тивированного заключения на каждое из них.</w:t>
      </w:r>
    </w:p>
    <w:p w14:paraId="3EA21588" w14:textId="77777777" w:rsidR="00BD411E" w:rsidRDefault="00BD411E">
      <w:pPr>
        <w:pStyle w:val="a3"/>
        <w:spacing w:before="1"/>
        <w:rPr>
          <w:sz w:val="18"/>
        </w:rPr>
      </w:pPr>
    </w:p>
    <w:p w14:paraId="6B20E157" w14:textId="77777777" w:rsidR="00BD411E" w:rsidRDefault="00830D7A">
      <w:pPr>
        <w:pStyle w:val="a4"/>
        <w:numPr>
          <w:ilvl w:val="1"/>
          <w:numId w:val="7"/>
        </w:numPr>
        <w:tabs>
          <w:tab w:val="left" w:pos="1147"/>
        </w:tabs>
        <w:ind w:right="307" w:firstLine="542"/>
        <w:jc w:val="both"/>
        <w:rPr>
          <w:sz w:val="24"/>
        </w:rPr>
      </w:pPr>
      <w:r>
        <w:rPr>
          <w:sz w:val="24"/>
        </w:rPr>
        <w:t>Полученная информация ответственными лицами немедленно доводится до 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коррупции,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proofErr w:type="gramEnd"/>
      <w:r>
        <w:rPr>
          <w:sz w:val="24"/>
        </w:rPr>
        <w:t xml:space="preserve"> организовать заседание </w:t>
      </w:r>
      <w:r>
        <w:rPr>
          <w:color w:val="FF0000"/>
          <w:sz w:val="24"/>
        </w:rPr>
        <w:t>Комиссии по противодействию коррупц</w:t>
      </w:r>
      <w:r>
        <w:rPr>
          <w:color w:val="FF0000"/>
          <w:sz w:val="24"/>
        </w:rPr>
        <w:t>ии</w:t>
      </w:r>
      <w:r>
        <w:rPr>
          <w:sz w:val="24"/>
        </w:rPr>
        <w:t>. Срок рассмотрения Комиссией информации о возникающих (имеющихся) конфликтах интересов не может превышать трех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которых </w:t>
      </w:r>
      <w:r>
        <w:rPr>
          <w:color w:val="FF0000"/>
          <w:sz w:val="24"/>
        </w:rPr>
        <w:t>Комиссия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 xml:space="preserve">по противодействию коррупции </w:t>
      </w:r>
      <w:r>
        <w:rPr>
          <w:sz w:val="24"/>
        </w:rPr>
        <w:t>выносит решение о проведении проверки данной и</w:t>
      </w:r>
      <w:r>
        <w:rPr>
          <w:sz w:val="24"/>
        </w:rPr>
        <w:t xml:space="preserve">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</w:t>
      </w:r>
      <w:r>
        <w:rPr>
          <w:color w:val="FF0000"/>
          <w:sz w:val="24"/>
        </w:rPr>
        <w:t>Комиссии по противодействию коррупции.</w:t>
      </w:r>
    </w:p>
    <w:p w14:paraId="6771A5C3" w14:textId="77777777" w:rsidR="00BD411E" w:rsidRDefault="00BD411E">
      <w:pPr>
        <w:pStyle w:val="a3"/>
        <w:rPr>
          <w:sz w:val="18"/>
        </w:rPr>
      </w:pPr>
    </w:p>
    <w:p w14:paraId="0DF11E0F" w14:textId="77777777" w:rsidR="00BD411E" w:rsidRDefault="00830D7A">
      <w:pPr>
        <w:pStyle w:val="a4"/>
        <w:numPr>
          <w:ilvl w:val="1"/>
          <w:numId w:val="7"/>
        </w:numPr>
        <w:tabs>
          <w:tab w:val="left" w:pos="1229"/>
        </w:tabs>
        <w:ind w:right="309" w:firstLine="542"/>
        <w:jc w:val="both"/>
        <w:rPr>
          <w:sz w:val="24"/>
        </w:rPr>
      </w:pPr>
      <w:r>
        <w:rPr>
          <w:sz w:val="24"/>
        </w:rPr>
        <w:t xml:space="preserve">Заинтересованные лица должны без промедления сообщать о любых конфликтах интересов с указанием его сторон и сути лицам, указанным в </w:t>
      </w:r>
      <w:hyperlink w:anchor="_bookmark1" w:history="1">
        <w:r>
          <w:rPr>
            <w:color w:val="000080"/>
            <w:sz w:val="24"/>
            <w:u w:val="single" w:color="000080"/>
          </w:rPr>
          <w:t>п. 5.1</w:t>
        </w:r>
        <w:r>
          <w:rPr>
            <w:sz w:val="24"/>
          </w:rPr>
          <w:t>.</w:t>
        </w:r>
      </w:hyperlink>
      <w:r>
        <w:rPr>
          <w:sz w:val="24"/>
        </w:rPr>
        <w:t xml:space="preserve"> настоящего Положения, и до получения рекомендаций избегать любых отношений или действи</w:t>
      </w:r>
      <w:r>
        <w:rPr>
          <w:sz w:val="24"/>
        </w:rPr>
        <w:t>й, которые могут помешать принятию объективных и честных решений.</w:t>
      </w:r>
    </w:p>
    <w:p w14:paraId="761ACE5B" w14:textId="77777777" w:rsidR="00BD411E" w:rsidRDefault="00BD411E">
      <w:pPr>
        <w:pStyle w:val="a3"/>
        <w:rPr>
          <w:sz w:val="18"/>
        </w:rPr>
      </w:pPr>
    </w:p>
    <w:p w14:paraId="7D6B8000" w14:textId="77777777" w:rsidR="00BD411E" w:rsidRDefault="00830D7A">
      <w:pPr>
        <w:pStyle w:val="a4"/>
        <w:numPr>
          <w:ilvl w:val="1"/>
          <w:numId w:val="3"/>
        </w:numPr>
        <w:tabs>
          <w:tab w:val="left" w:pos="1262"/>
        </w:tabs>
        <w:spacing w:before="1"/>
        <w:ind w:right="307" w:firstLine="542"/>
        <w:jc w:val="both"/>
        <w:rPr>
          <w:sz w:val="24"/>
        </w:rPr>
      </w:pPr>
      <w:r>
        <w:rPr>
          <w:sz w:val="24"/>
        </w:rPr>
        <w:t xml:space="preserve">При совпадении члена </w:t>
      </w:r>
      <w:r>
        <w:rPr>
          <w:color w:val="FF0000"/>
          <w:sz w:val="24"/>
        </w:rPr>
        <w:t xml:space="preserve">Комиссии по противодействию коррупции </w:t>
      </w:r>
      <w:r>
        <w:rPr>
          <w:sz w:val="24"/>
        </w:rPr>
        <w:t xml:space="preserve">и заинтересованного лица в одном лице, такой член </w:t>
      </w:r>
      <w:r>
        <w:rPr>
          <w:color w:val="FF0000"/>
          <w:sz w:val="24"/>
        </w:rPr>
        <w:t xml:space="preserve">Комиссии по противодействию коррупции </w:t>
      </w:r>
      <w:r>
        <w:rPr>
          <w:sz w:val="24"/>
        </w:rPr>
        <w:t>в обсуждении конфликта интересов и голосов</w:t>
      </w:r>
      <w:r>
        <w:rPr>
          <w:sz w:val="24"/>
        </w:rPr>
        <w:t>ании участия не принимает.</w:t>
      </w:r>
    </w:p>
    <w:p w14:paraId="201A8573" w14:textId="77777777" w:rsidR="00BD411E" w:rsidRDefault="00BD411E">
      <w:pPr>
        <w:pStyle w:val="a3"/>
        <w:spacing w:before="1"/>
        <w:rPr>
          <w:sz w:val="18"/>
        </w:rPr>
      </w:pPr>
    </w:p>
    <w:p w14:paraId="347E5396" w14:textId="77777777" w:rsidR="00BD411E" w:rsidRDefault="00830D7A">
      <w:pPr>
        <w:pStyle w:val="a4"/>
        <w:numPr>
          <w:ilvl w:val="1"/>
          <w:numId w:val="3"/>
        </w:numPr>
        <w:tabs>
          <w:tab w:val="left" w:pos="1344"/>
        </w:tabs>
        <w:ind w:right="306" w:firstLine="542"/>
        <w:jc w:val="both"/>
        <w:rPr>
          <w:sz w:val="24"/>
        </w:rPr>
      </w:pPr>
      <w:r>
        <w:rPr>
          <w:sz w:val="24"/>
        </w:rPr>
        <w:t xml:space="preserve">Рассмотрение полученной информации проводится </w:t>
      </w:r>
      <w:r>
        <w:rPr>
          <w:color w:val="FF0000"/>
          <w:sz w:val="24"/>
        </w:rPr>
        <w:t>Комиссией по противодействию коррупции</w:t>
      </w:r>
      <w:r>
        <w:rPr>
          <w:sz w:val="24"/>
        </w:rPr>
        <w:t>. Участие работника, подавшего сведения о возникающих (имеющихся) конфликтах интересов, в заседании Комиссии по противодействию коррупции по его</w:t>
      </w:r>
      <w:r>
        <w:rPr>
          <w:sz w:val="24"/>
        </w:rPr>
        <w:t xml:space="preserve"> желанию. Полученная информация всесторонне изучается Комиссией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противодействию коррупции и по ней принимается решение о способе разрешения возникшего</w:t>
      </w:r>
      <w:r>
        <w:rPr>
          <w:spacing w:val="-5"/>
          <w:sz w:val="24"/>
        </w:rPr>
        <w:t xml:space="preserve"> </w:t>
      </w:r>
      <w:r>
        <w:rPr>
          <w:sz w:val="24"/>
        </w:rPr>
        <w:t>(имеющегося) 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отсутствии.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по противодействию коррупции оформляется протоколом. Окончательное решение о способе разрешения возникшего (имеющегося) конфликта интересов, если он действительно имеет место, принимает руководитель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 трех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 дней с момента</w:t>
      </w:r>
      <w:r>
        <w:rPr>
          <w:sz w:val="24"/>
        </w:rPr>
        <w:t xml:space="preserve"> получения протокола заседания комиссии.</w:t>
      </w:r>
    </w:p>
    <w:p w14:paraId="6D596DEB" w14:textId="77777777" w:rsidR="00BD411E" w:rsidRDefault="00BD411E">
      <w:pPr>
        <w:pStyle w:val="a3"/>
        <w:rPr>
          <w:sz w:val="18"/>
        </w:rPr>
      </w:pPr>
    </w:p>
    <w:p w14:paraId="1ADAB4B4" w14:textId="77777777" w:rsidR="00BD411E" w:rsidRDefault="00830D7A">
      <w:pPr>
        <w:pStyle w:val="a4"/>
        <w:numPr>
          <w:ilvl w:val="1"/>
          <w:numId w:val="3"/>
        </w:numPr>
        <w:tabs>
          <w:tab w:val="left" w:pos="1142"/>
        </w:tabs>
        <w:ind w:right="314" w:firstLine="542"/>
        <w:jc w:val="both"/>
        <w:rPr>
          <w:sz w:val="24"/>
        </w:rPr>
      </w:pPr>
      <w:r>
        <w:rPr>
          <w:sz w:val="24"/>
        </w:rPr>
        <w:t>В случае, когда конфликт интересов касается 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 он также не участвует ни в принятии решений по этому вопросу, ни в заседании Комиссии, а</w:t>
      </w:r>
    </w:p>
    <w:p w14:paraId="53531942" w14:textId="77777777" w:rsidR="00BD411E" w:rsidRDefault="00BD411E">
      <w:pPr>
        <w:jc w:val="both"/>
        <w:rPr>
          <w:sz w:val="24"/>
        </w:rPr>
        <w:sectPr w:rsidR="00BD411E">
          <w:pgSz w:w="11910" w:h="16840"/>
          <w:pgMar w:top="1080" w:right="540" w:bottom="280" w:left="1580" w:header="720" w:footer="720" w:gutter="0"/>
          <w:cols w:space="720"/>
        </w:sectPr>
      </w:pPr>
    </w:p>
    <w:p w14:paraId="35FCD7D6" w14:textId="77777777" w:rsidR="00BD411E" w:rsidRDefault="00830D7A">
      <w:pPr>
        <w:pStyle w:val="a3"/>
        <w:tabs>
          <w:tab w:val="left" w:pos="6063"/>
        </w:tabs>
        <w:spacing w:before="36"/>
        <w:ind w:left="119" w:right="303"/>
      </w:pPr>
      <w:r>
        <w:lastRenderedPageBreak/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конфликте</w:t>
      </w:r>
      <w:r>
        <w:rPr>
          <w:spacing w:val="80"/>
        </w:rPr>
        <w:t xml:space="preserve"> </w:t>
      </w:r>
      <w:r>
        <w:t>интересов</w:t>
      </w:r>
      <w:r>
        <w:rPr>
          <w:spacing w:val="80"/>
        </w:rPr>
        <w:t xml:space="preserve"> </w:t>
      </w:r>
      <w:r>
        <w:t>руководи</w:t>
      </w:r>
      <w:r>
        <w:t>теля</w:t>
      </w:r>
      <w:r>
        <w:tab/>
        <w:t>передается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рассмотрение</w:t>
      </w:r>
      <w:r>
        <w:rPr>
          <w:spacing w:val="80"/>
        </w:rPr>
        <w:t xml:space="preserve"> </w:t>
      </w:r>
      <w:r>
        <w:rPr>
          <w:color w:val="FF0000"/>
        </w:rPr>
        <w:t>в Комиссию по координации работы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по противодействию коррупции в школе.</w:t>
      </w:r>
    </w:p>
    <w:p w14:paraId="3FF104EF" w14:textId="77777777" w:rsidR="00BD411E" w:rsidRDefault="00BD411E">
      <w:pPr>
        <w:pStyle w:val="a3"/>
      </w:pPr>
    </w:p>
    <w:p w14:paraId="1C5716A6" w14:textId="77777777" w:rsidR="00BD411E" w:rsidRDefault="00830D7A">
      <w:pPr>
        <w:pStyle w:val="a4"/>
        <w:numPr>
          <w:ilvl w:val="0"/>
          <w:numId w:val="7"/>
        </w:numPr>
        <w:tabs>
          <w:tab w:val="left" w:pos="2732"/>
        </w:tabs>
        <w:ind w:left="2731"/>
        <w:jc w:val="lef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Учреждения</w:t>
      </w:r>
    </w:p>
    <w:p w14:paraId="540C9F44" w14:textId="77777777" w:rsidR="00BD411E" w:rsidRDefault="00830D7A">
      <w:pPr>
        <w:ind w:left="2021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несоблюдение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конфликте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интересов</w:t>
      </w:r>
    </w:p>
    <w:p w14:paraId="0346E00E" w14:textId="77777777" w:rsidR="00BD411E" w:rsidRDefault="00BD411E">
      <w:pPr>
        <w:pStyle w:val="a3"/>
        <w:rPr>
          <w:b/>
        </w:rPr>
      </w:pPr>
    </w:p>
    <w:p w14:paraId="510E1F39" w14:textId="77777777" w:rsidR="00BD411E" w:rsidRDefault="00830D7A">
      <w:pPr>
        <w:pStyle w:val="a4"/>
        <w:numPr>
          <w:ilvl w:val="1"/>
          <w:numId w:val="2"/>
        </w:numPr>
        <w:tabs>
          <w:tab w:val="left" w:pos="1142"/>
        </w:tabs>
        <w:ind w:right="307" w:firstLine="542"/>
        <w:jc w:val="both"/>
        <w:rPr>
          <w:sz w:val="24"/>
        </w:rPr>
      </w:pPr>
      <w:r>
        <w:rPr>
          <w:sz w:val="24"/>
        </w:rPr>
        <w:t xml:space="preserve">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</w:t>
      </w:r>
      <w:r>
        <w:rPr>
          <w:spacing w:val="-2"/>
          <w:sz w:val="24"/>
        </w:rPr>
        <w:t>Федерации.</w:t>
      </w:r>
    </w:p>
    <w:p w14:paraId="25D0B902" w14:textId="77777777" w:rsidR="00BD411E" w:rsidRDefault="00BD411E">
      <w:pPr>
        <w:pStyle w:val="a3"/>
        <w:spacing w:before="1"/>
        <w:rPr>
          <w:sz w:val="18"/>
        </w:rPr>
      </w:pPr>
    </w:p>
    <w:p w14:paraId="53565067" w14:textId="77777777" w:rsidR="00BD411E" w:rsidRDefault="00830D7A">
      <w:pPr>
        <w:pStyle w:val="a4"/>
        <w:numPr>
          <w:ilvl w:val="1"/>
          <w:numId w:val="2"/>
        </w:numPr>
        <w:tabs>
          <w:tab w:val="left" w:pos="1181"/>
        </w:tabs>
        <w:ind w:right="304" w:firstLine="542"/>
        <w:jc w:val="both"/>
        <w:rPr>
          <w:sz w:val="24"/>
        </w:rPr>
      </w:pPr>
      <w:r>
        <w:rPr>
          <w:sz w:val="24"/>
        </w:rPr>
        <w:t>За непринятие работни</w:t>
      </w:r>
      <w:r>
        <w:rPr>
          <w:sz w:val="24"/>
        </w:rPr>
        <w:t xml:space="preserve">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8">
        <w:r>
          <w:rPr>
            <w:color w:val="000080"/>
            <w:sz w:val="24"/>
            <w:u w:val="single" w:color="000080"/>
          </w:rPr>
          <w:t>пункту 7.1 части 1 статьи 81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ТК РФ может быть расторгнут трудовой договор.</w:t>
      </w:r>
    </w:p>
    <w:p w14:paraId="31574E9E" w14:textId="77777777" w:rsidR="00BD411E" w:rsidRDefault="00BD411E">
      <w:pPr>
        <w:pStyle w:val="a3"/>
        <w:spacing w:before="4"/>
      </w:pPr>
    </w:p>
    <w:p w14:paraId="7D6FDD02" w14:textId="77777777" w:rsidR="00BD411E" w:rsidRDefault="00830D7A">
      <w:pPr>
        <w:pStyle w:val="a4"/>
        <w:numPr>
          <w:ilvl w:val="0"/>
          <w:numId w:val="7"/>
        </w:numPr>
        <w:tabs>
          <w:tab w:val="left" w:pos="3400"/>
        </w:tabs>
        <w:ind w:left="3399"/>
        <w:jc w:val="left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77E9F38" w14:textId="77777777" w:rsidR="00BD411E" w:rsidRDefault="00BD411E">
      <w:pPr>
        <w:pStyle w:val="a3"/>
        <w:rPr>
          <w:b/>
        </w:rPr>
      </w:pPr>
    </w:p>
    <w:p w14:paraId="5FAF0D2B" w14:textId="77777777" w:rsidR="00BD411E" w:rsidRDefault="00830D7A">
      <w:pPr>
        <w:pStyle w:val="a4"/>
        <w:numPr>
          <w:ilvl w:val="1"/>
          <w:numId w:val="1"/>
        </w:numPr>
        <w:tabs>
          <w:tab w:val="left" w:pos="1147"/>
        </w:tabs>
        <w:ind w:right="312" w:firstLine="542"/>
        <w:jc w:val="both"/>
        <w:rPr>
          <w:sz w:val="24"/>
        </w:rPr>
      </w:pPr>
      <w:r>
        <w:rPr>
          <w:sz w:val="24"/>
        </w:rPr>
        <w:t>Настоящее Положение утверждается приказом руководителя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вступает в силу с момента его утверждения.</w:t>
      </w:r>
    </w:p>
    <w:p w14:paraId="5999250D" w14:textId="77777777" w:rsidR="00BD411E" w:rsidRDefault="00BD411E">
      <w:pPr>
        <w:pStyle w:val="a3"/>
        <w:spacing w:before="1"/>
        <w:rPr>
          <w:sz w:val="18"/>
        </w:rPr>
      </w:pPr>
    </w:p>
    <w:p w14:paraId="632F5C48" w14:textId="77777777" w:rsidR="00BD411E" w:rsidRDefault="00830D7A">
      <w:pPr>
        <w:pStyle w:val="a4"/>
        <w:numPr>
          <w:ilvl w:val="1"/>
          <w:numId w:val="1"/>
        </w:numPr>
        <w:tabs>
          <w:tab w:val="left" w:pos="1166"/>
        </w:tabs>
        <w:ind w:right="311" w:firstLine="542"/>
        <w:jc w:val="both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t xml:space="preserve"> о внесении изменений или дополнений в настоящее Положение принимается решением руководителя по представлению Комиссии по противодействию коррупции либо должностного лица, ответственного за противодействие коррупции в </w:t>
      </w:r>
      <w:r>
        <w:rPr>
          <w:spacing w:val="-2"/>
          <w:sz w:val="24"/>
        </w:rPr>
        <w:t>Учреждении.</w:t>
      </w:r>
    </w:p>
    <w:p w14:paraId="2AF419F6" w14:textId="77777777" w:rsidR="00BD411E" w:rsidRDefault="00BD411E">
      <w:pPr>
        <w:pStyle w:val="a3"/>
        <w:rPr>
          <w:sz w:val="18"/>
        </w:rPr>
      </w:pPr>
    </w:p>
    <w:p w14:paraId="7194CA1B" w14:textId="77777777" w:rsidR="00BD411E" w:rsidRDefault="00830D7A">
      <w:pPr>
        <w:pStyle w:val="a4"/>
        <w:numPr>
          <w:ilvl w:val="1"/>
          <w:numId w:val="1"/>
        </w:numPr>
        <w:tabs>
          <w:tab w:val="left" w:pos="1123"/>
        </w:tabs>
        <w:spacing w:before="1"/>
        <w:ind w:right="316" w:firstLine="542"/>
        <w:jc w:val="both"/>
        <w:rPr>
          <w:sz w:val="24"/>
        </w:rPr>
      </w:pPr>
      <w:r>
        <w:rPr>
          <w:sz w:val="24"/>
        </w:rPr>
        <w:t>Настоящее Положение дейст</w:t>
      </w:r>
      <w:r>
        <w:rPr>
          <w:sz w:val="24"/>
        </w:rPr>
        <w:t>вует до принятия нового Положения или отмены настоящего Положения.</w:t>
      </w:r>
    </w:p>
    <w:p w14:paraId="741A628B" w14:textId="77777777" w:rsidR="00BD411E" w:rsidRDefault="00BD411E">
      <w:pPr>
        <w:jc w:val="both"/>
        <w:rPr>
          <w:sz w:val="24"/>
        </w:rPr>
        <w:sectPr w:rsidR="00BD411E">
          <w:pgSz w:w="11910" w:h="16840"/>
          <w:pgMar w:top="1080" w:right="540" w:bottom="280" w:left="1580" w:header="720" w:footer="720" w:gutter="0"/>
          <w:cols w:space="720"/>
        </w:sectPr>
      </w:pPr>
    </w:p>
    <w:p w14:paraId="33436EB3" w14:textId="77777777" w:rsidR="00BD411E" w:rsidRDefault="00BD411E">
      <w:pPr>
        <w:pStyle w:val="a3"/>
        <w:rPr>
          <w:sz w:val="20"/>
        </w:rPr>
      </w:pPr>
    </w:p>
    <w:p w14:paraId="3CFA9AC6" w14:textId="77777777" w:rsidR="00BD411E" w:rsidRDefault="00BD411E">
      <w:pPr>
        <w:pStyle w:val="a3"/>
        <w:rPr>
          <w:sz w:val="20"/>
        </w:rPr>
      </w:pPr>
    </w:p>
    <w:p w14:paraId="75107E49" w14:textId="77777777" w:rsidR="00BD411E" w:rsidRDefault="00BD411E">
      <w:pPr>
        <w:pStyle w:val="a3"/>
        <w:rPr>
          <w:sz w:val="18"/>
        </w:rPr>
      </w:pPr>
    </w:p>
    <w:p w14:paraId="14C9A6FD" w14:textId="77777777" w:rsidR="00BD411E" w:rsidRDefault="00830D7A">
      <w:pPr>
        <w:pStyle w:val="a3"/>
        <w:ind w:left="5651" w:right="303" w:firstLine="2131"/>
      </w:pPr>
      <w:r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1 к</w:t>
      </w:r>
      <w:r>
        <w:rPr>
          <w:spacing w:val="-9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конфликте</w:t>
      </w:r>
      <w:r>
        <w:rPr>
          <w:spacing w:val="-6"/>
        </w:rPr>
        <w:t xml:space="preserve"> </w:t>
      </w:r>
      <w:r>
        <w:rPr>
          <w:spacing w:val="-2"/>
        </w:rPr>
        <w:t>интересов</w:t>
      </w:r>
    </w:p>
    <w:p w14:paraId="1718041D" w14:textId="35E3911B" w:rsidR="00BD411E" w:rsidRDefault="00830D7A">
      <w:pPr>
        <w:pStyle w:val="a3"/>
        <w:spacing w:line="293" w:lineRule="exact"/>
        <w:ind w:right="306"/>
        <w:jc w:val="right"/>
      </w:pPr>
      <w:r>
        <w:t>МБОУ</w:t>
      </w:r>
      <w:r>
        <w:rPr>
          <w:spacing w:val="-8"/>
        </w:rPr>
        <w:t xml:space="preserve"> </w:t>
      </w:r>
      <w:r>
        <w:t>«СОШ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4</w:t>
      </w:r>
      <w:r w:rsidR="00C54952">
        <w:rPr>
          <w:spacing w:val="-5"/>
        </w:rPr>
        <w:t>9</w:t>
      </w:r>
      <w:r>
        <w:rPr>
          <w:spacing w:val="-5"/>
        </w:rPr>
        <w:t>»</w:t>
      </w:r>
    </w:p>
    <w:p w14:paraId="0F629BF6" w14:textId="77777777" w:rsidR="00BD411E" w:rsidRDefault="00BD411E">
      <w:pPr>
        <w:pStyle w:val="a3"/>
        <w:spacing w:before="4"/>
      </w:pPr>
    </w:p>
    <w:p w14:paraId="5505F486" w14:textId="77777777" w:rsidR="00BD411E" w:rsidRDefault="00830D7A">
      <w:pPr>
        <w:tabs>
          <w:tab w:val="left" w:pos="9166"/>
        </w:tabs>
        <w:ind w:left="5161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Руководителю </w:t>
      </w:r>
      <w:r>
        <w:rPr>
          <w:rFonts w:ascii="Times New Roman" w:hAnsi="Times New Roman"/>
          <w:sz w:val="20"/>
          <w:u w:val="single"/>
        </w:rPr>
        <w:tab/>
      </w:r>
    </w:p>
    <w:p w14:paraId="60828F72" w14:textId="77777777" w:rsidR="00BD411E" w:rsidRDefault="00830D7A">
      <w:pPr>
        <w:pStyle w:val="a3"/>
        <w:spacing w:before="9"/>
        <w:rPr>
          <w:rFonts w:ascii="Times New Roman"/>
          <w:sz w:val="16"/>
        </w:rPr>
      </w:pPr>
      <w:r>
        <w:pict w14:anchorId="7CF975C8">
          <v:shape id="docshape1" o:spid="_x0000_s1050" style="position:absolute;margin-left:349.1pt;margin-top:10.85pt;width:186pt;height:.1pt;z-index:-15728640;mso-wrap-distance-left:0;mso-wrap-distance-right:0;mso-position-horizontal-relative:page" coordorigin="6982,217" coordsize="3720,0" path="m6982,217r3720,e" filled="f" strokeweight=".14581mm">
            <v:path arrowok="t"/>
            <w10:wrap type="topAndBottom" anchorx="page"/>
          </v:shape>
        </w:pict>
      </w:r>
    </w:p>
    <w:p w14:paraId="0BC5EF4B" w14:textId="77777777" w:rsidR="00BD411E" w:rsidRDefault="00BD411E">
      <w:pPr>
        <w:pStyle w:val="a3"/>
        <w:spacing w:before="2" w:after="1"/>
        <w:rPr>
          <w:rFonts w:ascii="Times New Roman"/>
          <w:sz w:val="19"/>
        </w:rPr>
      </w:pPr>
    </w:p>
    <w:p w14:paraId="4379D2C8" w14:textId="77777777" w:rsidR="00BD411E" w:rsidRDefault="00830D7A">
      <w:pPr>
        <w:pStyle w:val="a3"/>
        <w:spacing w:line="20" w:lineRule="exact"/>
        <w:ind w:left="540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119DBC4">
          <v:group id="docshapegroup2" o:spid="_x0000_s1048" style="width:186pt;height:.45pt;mso-position-horizontal-relative:char;mso-position-vertical-relative:line" coordsize="3720,9">
            <v:line id="_x0000_s1049" style="position:absolute" from="0,4" to="3720,4" strokeweight=".14581mm"/>
            <w10:anchorlock/>
          </v:group>
        </w:pict>
      </w:r>
    </w:p>
    <w:p w14:paraId="339827E3" w14:textId="77777777" w:rsidR="00BD411E" w:rsidRDefault="00BD411E">
      <w:pPr>
        <w:spacing w:line="20" w:lineRule="exact"/>
        <w:rPr>
          <w:rFonts w:ascii="Times New Roman"/>
          <w:sz w:val="2"/>
        </w:rPr>
        <w:sectPr w:rsidR="00BD411E">
          <w:pgSz w:w="11910" w:h="16840"/>
          <w:pgMar w:top="1580" w:right="540" w:bottom="280" w:left="1580" w:header="720" w:footer="720" w:gutter="0"/>
          <w:cols w:space="720"/>
        </w:sectPr>
      </w:pPr>
    </w:p>
    <w:p w14:paraId="6F3EF226" w14:textId="77777777" w:rsidR="00BD411E" w:rsidRDefault="00BD411E">
      <w:pPr>
        <w:pStyle w:val="a3"/>
        <w:rPr>
          <w:rFonts w:ascii="Times New Roman"/>
          <w:sz w:val="22"/>
        </w:rPr>
      </w:pPr>
    </w:p>
    <w:p w14:paraId="5CDC8EF8" w14:textId="77777777" w:rsidR="00BD411E" w:rsidRDefault="00BD411E">
      <w:pPr>
        <w:pStyle w:val="a3"/>
        <w:rPr>
          <w:rFonts w:ascii="Times New Roman"/>
          <w:sz w:val="22"/>
        </w:rPr>
      </w:pPr>
    </w:p>
    <w:p w14:paraId="1465A0FB" w14:textId="77777777" w:rsidR="00BD411E" w:rsidRDefault="00BD411E">
      <w:pPr>
        <w:pStyle w:val="a3"/>
        <w:rPr>
          <w:rFonts w:ascii="Times New Roman"/>
          <w:sz w:val="22"/>
        </w:rPr>
      </w:pPr>
    </w:p>
    <w:p w14:paraId="19DD6B58" w14:textId="77777777" w:rsidR="00BD411E" w:rsidRDefault="00830D7A">
      <w:pPr>
        <w:spacing w:before="136"/>
        <w:jc w:val="right"/>
        <w:rPr>
          <w:rFonts w:ascii="Courier New" w:hAnsi="Courier New"/>
          <w:sz w:val="20"/>
        </w:rPr>
      </w:pPr>
      <w:bookmarkStart w:id="2" w:name="_bookmark2"/>
      <w:bookmarkEnd w:id="2"/>
      <w:r>
        <w:rPr>
          <w:rFonts w:ascii="Courier New" w:hAnsi="Courier New"/>
          <w:spacing w:val="-2"/>
          <w:sz w:val="20"/>
        </w:rPr>
        <w:t>УВЕДОМЛЕНИЕ</w:t>
      </w:r>
    </w:p>
    <w:p w14:paraId="5E6BBE3F" w14:textId="77777777" w:rsidR="00BD411E" w:rsidRDefault="00830D7A">
      <w:pPr>
        <w:spacing w:line="214" w:lineRule="exact"/>
        <w:ind w:left="1401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pacing w:val="-2"/>
          <w:sz w:val="20"/>
        </w:rPr>
        <w:t>(Ф.И.О.)</w:t>
      </w:r>
    </w:p>
    <w:p w14:paraId="666E6853" w14:textId="77777777" w:rsidR="00BD411E" w:rsidRDefault="00830D7A">
      <w:pPr>
        <w:tabs>
          <w:tab w:val="left" w:pos="3765"/>
        </w:tabs>
        <w:spacing w:line="226" w:lineRule="exact"/>
        <w:ind w:right="614"/>
        <w:jc w:val="right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от </w:t>
      </w:r>
      <w:r>
        <w:rPr>
          <w:rFonts w:ascii="Times New Roman" w:hAnsi="Times New Roman"/>
          <w:sz w:val="20"/>
          <w:u w:val="single"/>
        </w:rPr>
        <w:tab/>
      </w:r>
    </w:p>
    <w:p w14:paraId="34A53881" w14:textId="77777777" w:rsidR="00BD411E" w:rsidRDefault="00830D7A">
      <w:pPr>
        <w:spacing w:before="4"/>
        <w:ind w:right="66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(Ф.И.О.,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должность,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телефон)</w:t>
      </w:r>
    </w:p>
    <w:p w14:paraId="41758C79" w14:textId="77777777" w:rsidR="00BD411E" w:rsidRDefault="00BD411E">
      <w:pPr>
        <w:jc w:val="right"/>
        <w:rPr>
          <w:rFonts w:ascii="Courier New" w:hAnsi="Courier New"/>
          <w:sz w:val="20"/>
        </w:rPr>
        <w:sectPr w:rsidR="00BD411E">
          <w:type w:val="continuous"/>
          <w:pgSz w:w="11910" w:h="16840"/>
          <w:pgMar w:top="820" w:right="540" w:bottom="280" w:left="1580" w:header="720" w:footer="720" w:gutter="0"/>
          <w:cols w:num="2" w:space="720" w:equalWidth="0">
            <w:col w:w="5282" w:space="40"/>
            <w:col w:w="4468"/>
          </w:cols>
        </w:sectPr>
      </w:pPr>
    </w:p>
    <w:p w14:paraId="559ACF1A" w14:textId="77777777" w:rsidR="00BD411E" w:rsidRDefault="00BD411E">
      <w:pPr>
        <w:pStyle w:val="a3"/>
        <w:spacing w:before="10"/>
        <w:rPr>
          <w:rFonts w:ascii="Courier New"/>
          <w:sz w:val="10"/>
        </w:rPr>
      </w:pPr>
    </w:p>
    <w:p w14:paraId="2F080DC9" w14:textId="77777777" w:rsidR="00BD411E" w:rsidRDefault="00830D7A">
      <w:pPr>
        <w:spacing w:before="102"/>
        <w:ind w:left="60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соответствии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</w:t>
      </w:r>
      <w:r>
        <w:rPr>
          <w:rFonts w:ascii="Courier New" w:hAnsi="Courier New"/>
          <w:spacing w:val="-4"/>
          <w:sz w:val="20"/>
        </w:rPr>
        <w:t xml:space="preserve"> </w:t>
      </w:r>
      <w:hyperlink r:id="rId9">
        <w:r>
          <w:rPr>
            <w:rFonts w:ascii="Courier New" w:hAnsi="Courier New"/>
            <w:color w:val="000080"/>
            <w:sz w:val="20"/>
            <w:u w:val="single" w:color="000080"/>
          </w:rPr>
          <w:t>статьей</w:t>
        </w:r>
        <w:r>
          <w:rPr>
            <w:rFonts w:ascii="Courier New" w:hAnsi="Courier New"/>
            <w:color w:val="000080"/>
            <w:spacing w:val="-5"/>
            <w:sz w:val="20"/>
            <w:u w:val="single" w:color="000080"/>
          </w:rPr>
          <w:t xml:space="preserve"> </w:t>
        </w:r>
        <w:r>
          <w:rPr>
            <w:rFonts w:ascii="Courier New" w:hAnsi="Courier New"/>
            <w:color w:val="000080"/>
            <w:sz w:val="20"/>
            <w:u w:val="single" w:color="000080"/>
          </w:rPr>
          <w:t>9</w:t>
        </w:r>
        <w:r>
          <w:rPr>
            <w:rFonts w:ascii="Courier New" w:hAnsi="Courier New"/>
            <w:color w:val="000080"/>
            <w:spacing w:val="-5"/>
            <w:sz w:val="20"/>
          </w:rPr>
          <w:t xml:space="preserve"> </w:t>
        </w:r>
      </w:hyperlink>
      <w:r>
        <w:rPr>
          <w:rFonts w:ascii="Courier New" w:hAnsi="Courier New"/>
          <w:sz w:val="20"/>
        </w:rPr>
        <w:t>Федерального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закона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25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декабря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2008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г.</w:t>
      </w:r>
    </w:p>
    <w:p w14:paraId="63059CBA" w14:textId="77777777" w:rsidR="00BD411E" w:rsidRDefault="00830D7A">
      <w:pPr>
        <w:spacing w:before="4" w:line="226" w:lineRule="exact"/>
        <w:ind w:left="11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273-ФЗ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"О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противодействии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коррупции"</w:t>
      </w:r>
    </w:p>
    <w:p w14:paraId="695A7B10" w14:textId="77777777" w:rsidR="00BD411E" w:rsidRDefault="00830D7A">
      <w:pPr>
        <w:tabs>
          <w:tab w:val="left" w:pos="8999"/>
        </w:tabs>
        <w:ind w:left="3481" w:right="662" w:hanging="3362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 xml:space="preserve">, </w:t>
      </w:r>
      <w:r>
        <w:rPr>
          <w:rFonts w:ascii="Courier New" w:hAnsi="Courier New"/>
          <w:sz w:val="20"/>
        </w:rPr>
        <w:t>(Ф.И.О., должность)</w:t>
      </w:r>
    </w:p>
    <w:p w14:paraId="4F2FF971" w14:textId="77777777" w:rsidR="00BD411E" w:rsidRDefault="00830D7A">
      <w:pPr>
        <w:spacing w:line="242" w:lineRule="auto"/>
        <w:ind w:left="119" w:right="65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наст</w:t>
      </w:r>
      <w:r>
        <w:rPr>
          <w:rFonts w:ascii="Courier New" w:hAnsi="Courier New"/>
          <w:sz w:val="20"/>
        </w:rPr>
        <w:t>оящим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уведомляю о наличии личной заинтересованности и возможном возникновении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конфликта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интересов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решении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следующего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вопроса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(принятии </w:t>
      </w:r>
      <w:r>
        <w:rPr>
          <w:rFonts w:ascii="Courier New" w:hAnsi="Courier New"/>
          <w:spacing w:val="-2"/>
          <w:sz w:val="20"/>
        </w:rPr>
        <w:t>решения):</w:t>
      </w:r>
    </w:p>
    <w:p w14:paraId="7E813BB7" w14:textId="77777777" w:rsidR="00BD411E" w:rsidRDefault="00830D7A">
      <w:pPr>
        <w:pStyle w:val="a3"/>
        <w:spacing w:before="5"/>
        <w:rPr>
          <w:rFonts w:ascii="Courier New"/>
          <w:sz w:val="16"/>
        </w:rPr>
      </w:pPr>
      <w:r>
        <w:pict w14:anchorId="0810E9D7">
          <v:shape id="docshape3" o:spid="_x0000_s1047" style="position:absolute;margin-left:85pt;margin-top:10.55pt;width:450pt;height:.1pt;z-index:-15727616;mso-wrap-distance-left:0;mso-wrap-distance-right:0;mso-position-horizontal-relative:page" coordorigin="1700,211" coordsize="9000,0" path="m1700,211r9000,e" filled="f" strokeweight=".14581mm">
            <v:path arrowok="t"/>
            <w10:wrap type="topAndBottom" anchorx="page"/>
          </v:shape>
        </w:pict>
      </w:r>
      <w:r>
        <w:pict w14:anchorId="0BE7857F">
          <v:shape id="docshape4" o:spid="_x0000_s1046" style="position:absolute;margin-left:85pt;margin-top:21.8pt;width:450pt;height:.1pt;z-index:-15727104;mso-wrap-distance-left:0;mso-wrap-distance-right:0;mso-position-horizontal-relative:page" coordorigin="1700,436" coordsize="9000,0" path="m1700,436r9000,e" filled="f" strokeweight=".14581mm">
            <v:path arrowok="t"/>
            <w10:wrap type="topAndBottom" anchorx="page"/>
          </v:shape>
        </w:pict>
      </w:r>
      <w:r>
        <w:pict w14:anchorId="4BF908F1">
          <v:shape id="docshape5" o:spid="_x0000_s1045" style="position:absolute;margin-left:85pt;margin-top:33.1pt;width:450.05pt;height:.1pt;z-index:-15726592;mso-wrap-distance-left:0;mso-wrap-distance-right:0;mso-position-horizontal-relative:page" coordorigin="1700,662" coordsize="9001,0" path="m1700,662r9000,e" filled="f" strokeweight=".14581mm">
            <v:path arrowok="t"/>
            <w10:wrap type="topAndBottom" anchorx="page"/>
          </v:shape>
        </w:pict>
      </w:r>
      <w:r>
        <w:pict w14:anchorId="2BD8DB0C">
          <v:shape id="docshape6" o:spid="_x0000_s1044" style="position:absolute;margin-left:85pt;margin-top:44.4pt;width:450pt;height:.1pt;z-index:-15726080;mso-wrap-distance-left:0;mso-wrap-distance-right:0;mso-position-horizontal-relative:page" coordorigin="1700,888" coordsize="9000,0" path="m1700,888r9000,e" filled="f" strokeweight=".14581mm">
            <v:path arrowok="t"/>
            <w10:wrap type="topAndBottom" anchorx="page"/>
          </v:shape>
        </w:pict>
      </w:r>
      <w:r>
        <w:pict w14:anchorId="39581880">
          <v:shape id="docshape7" o:spid="_x0000_s1043" style="position:absolute;margin-left:85pt;margin-top:55.9pt;width:450pt;height:.1pt;z-index:-15725568;mso-wrap-distance-left:0;mso-wrap-distance-right:0;mso-position-horizontal-relative:page" coordorigin="1700,1118" coordsize="9000,0" path="m1700,1118r9000,e" filled="f" strokeweight=".14581mm">
            <v:path arrowok="t"/>
            <w10:wrap type="topAndBottom" anchorx="page"/>
          </v:shape>
        </w:pict>
      </w:r>
      <w:r>
        <w:pict w14:anchorId="03B0C8BC">
          <v:shape id="docshape8" o:spid="_x0000_s1042" style="position:absolute;margin-left:85pt;margin-top:67.2pt;width:450.1pt;height:.1pt;z-index:-15725056;mso-wrap-distance-left:0;mso-wrap-distance-right:0;mso-position-horizontal-relative:page" coordorigin="1700,1344" coordsize="9002,0" path="m1700,1344r9001,e" filled="f" strokeweight=".14581mm">
            <v:path arrowok="t"/>
            <w10:wrap type="topAndBottom" anchorx="page"/>
          </v:shape>
        </w:pict>
      </w:r>
      <w:r>
        <w:pict w14:anchorId="30118CCB">
          <v:shape id="docshape9" o:spid="_x0000_s1041" style="position:absolute;margin-left:85pt;margin-top:78.5pt;width:450pt;height:.1pt;z-index:-15724544;mso-wrap-distance-left:0;mso-wrap-distance-right:0;mso-position-horizontal-relative:page" coordorigin="1700,1570" coordsize="9000,0" path="m1700,1570r9000,e" filled="f" strokeweight=".14581mm">
            <v:path arrowok="t"/>
            <w10:wrap type="topAndBottom" anchorx="page"/>
          </v:shape>
        </w:pict>
      </w:r>
      <w:r>
        <w:pict w14:anchorId="2C531FF0">
          <v:shape id="docshape10" o:spid="_x0000_s1040" style="position:absolute;margin-left:85pt;margin-top:89.75pt;width:450pt;height:.1pt;z-index:-15724032;mso-wrap-distance-left:0;mso-wrap-distance-right:0;mso-position-horizontal-relative:page" coordorigin="1700,1795" coordsize="9000,0" path="m1700,1795r9000,e" filled="f" strokeweight=".14581mm">
            <v:path arrowok="t"/>
            <w10:wrap type="topAndBottom" anchorx="page"/>
          </v:shape>
        </w:pict>
      </w:r>
      <w:r>
        <w:pict w14:anchorId="0BFD0C03">
          <v:shape id="docshape11" o:spid="_x0000_s1039" style="position:absolute;margin-left:85pt;margin-top:101.05pt;width:450.15pt;height:.1pt;z-index:-15723520;mso-wrap-distance-left:0;mso-wrap-distance-right:0;mso-position-horizontal-relative:page" coordorigin="1700,2021" coordsize="9003,0" o:spt="100" adj="0,,0" path="m1700,2021r6960,m8663,2021r2040,e" filled="f" strokeweight=".14581mm">
            <v:stroke joinstyle="round"/>
            <v:formulas/>
            <v:path arrowok="t" o:connecttype="segments"/>
            <w10:wrap type="topAndBottom" anchorx="page"/>
          </v:shape>
        </w:pict>
      </w:r>
    </w:p>
    <w:p w14:paraId="3EDCC940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37217A23" w14:textId="77777777" w:rsidR="00BD411E" w:rsidRDefault="00BD411E">
      <w:pPr>
        <w:pStyle w:val="a3"/>
        <w:spacing w:before="5"/>
        <w:rPr>
          <w:rFonts w:ascii="Courier New"/>
          <w:sz w:val="17"/>
        </w:rPr>
      </w:pPr>
    </w:p>
    <w:p w14:paraId="1A575B0C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244C9608" w14:textId="77777777" w:rsidR="00BD411E" w:rsidRDefault="00BD411E">
      <w:pPr>
        <w:pStyle w:val="a3"/>
        <w:spacing w:before="9"/>
        <w:rPr>
          <w:rFonts w:ascii="Courier New"/>
          <w:sz w:val="17"/>
        </w:rPr>
      </w:pPr>
    </w:p>
    <w:p w14:paraId="29246D00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75766666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5A43493E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625DC8D5" w14:textId="77777777" w:rsidR="00BD411E" w:rsidRDefault="00BD411E">
      <w:pPr>
        <w:pStyle w:val="a3"/>
        <w:spacing w:before="11"/>
        <w:rPr>
          <w:rFonts w:ascii="Courier New"/>
          <w:sz w:val="16"/>
        </w:rPr>
      </w:pPr>
    </w:p>
    <w:p w14:paraId="42EE7024" w14:textId="77777777" w:rsidR="00BD411E" w:rsidRDefault="00830D7A">
      <w:pPr>
        <w:spacing w:before="9"/>
        <w:ind w:left="11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(описать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чем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выражается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личная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заинтересованность)</w:t>
      </w:r>
    </w:p>
    <w:p w14:paraId="5050E9F9" w14:textId="77777777" w:rsidR="00BD411E" w:rsidRDefault="00BD411E">
      <w:pPr>
        <w:pStyle w:val="a3"/>
        <w:rPr>
          <w:rFonts w:ascii="Courier New"/>
          <w:sz w:val="20"/>
        </w:rPr>
      </w:pPr>
    </w:p>
    <w:p w14:paraId="4B2CC794" w14:textId="77777777" w:rsidR="00BD411E" w:rsidRDefault="00830D7A">
      <w:pPr>
        <w:pStyle w:val="a3"/>
        <w:spacing w:before="10"/>
        <w:rPr>
          <w:rFonts w:ascii="Courier New"/>
          <w:sz w:val="16"/>
        </w:rPr>
      </w:pPr>
      <w:r>
        <w:pict w14:anchorId="05C2900E">
          <v:shape id="docshape12" o:spid="_x0000_s1038" style="position:absolute;margin-left:85pt;margin-top:10.75pt;width:174pt;height:.1pt;z-index:-15723008;mso-wrap-distance-left:0;mso-wrap-distance-right:0;mso-position-horizontal-relative:page" coordorigin="1700,215" coordsize="3480,0" path="m1700,215r3479,e" filled="f" strokeweight=".14581mm">
            <v:path arrowok="t"/>
            <w10:wrap type="topAndBottom" anchorx="page"/>
          </v:shape>
        </w:pict>
      </w:r>
      <w:r>
        <w:pict w14:anchorId="141D2F12">
          <v:shape id="docshape13" o:spid="_x0000_s1037" style="position:absolute;margin-left:312.95pt;margin-top:10.75pt;width:222pt;height:.1pt;z-index:-15722496;mso-wrap-distance-left:0;mso-wrap-distance-right:0;mso-position-horizontal-relative:page" coordorigin="6259,215" coordsize="4440,0" path="m6259,215r4440,e" filled="f" strokeweight=".14581mm">
            <v:path arrowok="t"/>
            <w10:wrap type="topAndBottom" anchorx="page"/>
          </v:shape>
        </w:pict>
      </w:r>
    </w:p>
    <w:p w14:paraId="0FF1559B" w14:textId="77777777" w:rsidR="00BD411E" w:rsidRDefault="00830D7A">
      <w:pPr>
        <w:tabs>
          <w:tab w:val="left" w:pos="4799"/>
          <w:tab w:val="left" w:pos="7319"/>
        </w:tabs>
        <w:spacing w:before="4"/>
        <w:ind w:left="1440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(дата)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(расшифровка)</w:t>
      </w:r>
    </w:p>
    <w:p w14:paraId="386DD0CF" w14:textId="77777777" w:rsidR="00BD411E" w:rsidRDefault="00BD411E">
      <w:pPr>
        <w:pStyle w:val="a3"/>
        <w:spacing w:before="3"/>
        <w:rPr>
          <w:rFonts w:ascii="Courier New"/>
          <w:sz w:val="20"/>
        </w:rPr>
      </w:pPr>
    </w:p>
    <w:p w14:paraId="67F06333" w14:textId="77777777" w:rsidR="00BD411E" w:rsidRDefault="00830D7A">
      <w:pPr>
        <w:ind w:left="119" w:right="62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Уведомление</w:t>
      </w:r>
      <w:r>
        <w:rPr>
          <w:rFonts w:ascii="Courier New" w:hAnsi="Courier New"/>
          <w:spacing w:val="-32"/>
          <w:sz w:val="20"/>
        </w:rPr>
        <w:t xml:space="preserve"> </w:t>
      </w:r>
      <w:r>
        <w:rPr>
          <w:rFonts w:ascii="Courier New" w:hAnsi="Courier New"/>
          <w:sz w:val="20"/>
        </w:rPr>
        <w:t>зарегистрировано в журнале регистрации</w:t>
      </w:r>
    </w:p>
    <w:p w14:paraId="0C1A78BE" w14:textId="77777777" w:rsidR="00BD411E" w:rsidRDefault="00830D7A">
      <w:pPr>
        <w:tabs>
          <w:tab w:val="left" w:pos="2508"/>
          <w:tab w:val="left" w:pos="3948"/>
          <w:tab w:val="left" w:pos="4559"/>
          <w:tab w:val="left" w:pos="9228"/>
        </w:tabs>
        <w:spacing w:line="225" w:lineRule="exact"/>
        <w:ind w:left="119"/>
        <w:rPr>
          <w:rFonts w:ascii="Courier New"/>
          <w:sz w:val="20"/>
        </w:rPr>
      </w:pPr>
      <w:r>
        <w:rPr>
          <w:rFonts w:ascii="Courier New"/>
          <w:sz w:val="20"/>
        </w:rPr>
        <w:t>"</w:t>
      </w:r>
      <w:r>
        <w:rPr>
          <w:rFonts w:ascii="Courier New"/>
          <w:spacing w:val="80"/>
          <w:w w:val="150"/>
          <w:sz w:val="20"/>
          <w:u w:val="single"/>
        </w:rPr>
        <w:t xml:space="preserve"> </w:t>
      </w:r>
      <w:r>
        <w:rPr>
          <w:rFonts w:ascii="Courier New"/>
          <w:sz w:val="20"/>
        </w:rPr>
        <w:t xml:space="preserve">" </w:t>
      </w:r>
      <w:r>
        <w:rPr>
          <w:rFonts w:ascii="Courier New"/>
          <w:sz w:val="20"/>
          <w:u w:val="single"/>
        </w:rPr>
        <w:tab/>
      </w:r>
      <w:proofErr w:type="gramStart"/>
      <w:r>
        <w:rPr>
          <w:rFonts w:ascii="Courier New"/>
          <w:sz w:val="20"/>
        </w:rPr>
        <w:t>20</w:t>
      </w:r>
      <w:r>
        <w:rPr>
          <w:rFonts w:ascii="Courier New"/>
          <w:spacing w:val="80"/>
          <w:sz w:val="20"/>
          <w:u w:val="single"/>
        </w:rPr>
        <w:t xml:space="preserve">  </w:t>
      </w:r>
      <w:r>
        <w:rPr>
          <w:rFonts w:ascii="Courier New"/>
          <w:sz w:val="20"/>
        </w:rPr>
        <w:t>N</w:t>
      </w:r>
      <w:proofErr w:type="gramEnd"/>
      <w:r>
        <w:rPr>
          <w:rFonts w:ascii="Courier New"/>
          <w:sz w:val="20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ab/>
      </w:r>
      <w:r>
        <w:rPr>
          <w:rFonts w:ascii="Courier New"/>
          <w:sz w:val="20"/>
          <w:u w:val="single"/>
        </w:rPr>
        <w:tab/>
      </w:r>
    </w:p>
    <w:p w14:paraId="6E96C300" w14:textId="77777777" w:rsidR="00BD411E" w:rsidRDefault="00830D7A">
      <w:pPr>
        <w:spacing w:line="226" w:lineRule="exact"/>
        <w:ind w:left="51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ответственного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лиц)</w:t>
      </w:r>
    </w:p>
    <w:p w14:paraId="28C3B6C3" w14:textId="77777777" w:rsidR="00BD411E" w:rsidRDefault="00BD411E">
      <w:pPr>
        <w:spacing w:line="226" w:lineRule="exact"/>
        <w:rPr>
          <w:rFonts w:ascii="Courier New" w:hAnsi="Courier New"/>
          <w:sz w:val="20"/>
        </w:rPr>
        <w:sectPr w:rsidR="00BD411E">
          <w:type w:val="continuous"/>
          <w:pgSz w:w="11910" w:h="16840"/>
          <w:pgMar w:top="820" w:right="540" w:bottom="280" w:left="1580" w:header="720" w:footer="720" w:gutter="0"/>
          <w:cols w:space="720"/>
        </w:sectPr>
      </w:pPr>
    </w:p>
    <w:p w14:paraId="77470FB5" w14:textId="77777777" w:rsidR="00BD411E" w:rsidRDefault="00830D7A">
      <w:pPr>
        <w:pStyle w:val="a3"/>
        <w:spacing w:before="122"/>
        <w:ind w:left="5651" w:right="303" w:firstLine="2131"/>
      </w:pPr>
      <w:r>
        <w:lastRenderedPageBreak/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2 к</w:t>
      </w:r>
      <w:r>
        <w:rPr>
          <w:spacing w:val="-9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конфликте</w:t>
      </w:r>
      <w:r>
        <w:rPr>
          <w:spacing w:val="-6"/>
        </w:rPr>
        <w:t xml:space="preserve"> </w:t>
      </w:r>
      <w:r>
        <w:rPr>
          <w:spacing w:val="-2"/>
        </w:rPr>
        <w:t>интересов</w:t>
      </w:r>
    </w:p>
    <w:p w14:paraId="7C328DC8" w14:textId="71826D2D" w:rsidR="00BD411E" w:rsidRDefault="00830D7A">
      <w:pPr>
        <w:pStyle w:val="a3"/>
        <w:ind w:right="311"/>
        <w:jc w:val="right"/>
      </w:pPr>
      <w:r>
        <w:t>МБОУ</w:t>
      </w:r>
      <w:r>
        <w:rPr>
          <w:spacing w:val="-8"/>
        </w:rPr>
        <w:t xml:space="preserve"> </w:t>
      </w:r>
      <w:r>
        <w:t>«СОШ</w:t>
      </w:r>
      <w:r>
        <w:rPr>
          <w:spacing w:val="-5"/>
        </w:rPr>
        <w:t xml:space="preserve"> </w:t>
      </w:r>
      <w:r>
        <w:t xml:space="preserve">№ </w:t>
      </w:r>
      <w:r>
        <w:rPr>
          <w:spacing w:val="-5"/>
        </w:rPr>
        <w:t>4</w:t>
      </w:r>
      <w:r w:rsidR="00C54952">
        <w:rPr>
          <w:spacing w:val="-5"/>
        </w:rPr>
        <w:t>9</w:t>
      </w:r>
      <w:r>
        <w:rPr>
          <w:spacing w:val="-5"/>
        </w:rPr>
        <w:t>»</w:t>
      </w:r>
    </w:p>
    <w:p w14:paraId="3A763BC0" w14:textId="77777777" w:rsidR="00BD411E" w:rsidRDefault="00BD411E">
      <w:pPr>
        <w:pStyle w:val="a3"/>
      </w:pPr>
    </w:p>
    <w:p w14:paraId="64DF0599" w14:textId="77777777" w:rsidR="00BD411E" w:rsidRDefault="00BD411E">
      <w:pPr>
        <w:pStyle w:val="a3"/>
        <w:spacing w:before="11"/>
        <w:rPr>
          <w:sz w:val="23"/>
        </w:rPr>
      </w:pPr>
    </w:p>
    <w:p w14:paraId="5AE6980C" w14:textId="77777777" w:rsidR="00BD411E" w:rsidRDefault="00830D7A">
      <w:pPr>
        <w:tabs>
          <w:tab w:val="left" w:pos="9166"/>
        </w:tabs>
        <w:spacing w:before="1"/>
        <w:ind w:left="5161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Руководителю </w:t>
      </w:r>
      <w:r>
        <w:rPr>
          <w:rFonts w:ascii="Times New Roman" w:hAnsi="Times New Roman"/>
          <w:sz w:val="20"/>
          <w:u w:val="single"/>
        </w:rPr>
        <w:tab/>
      </w:r>
    </w:p>
    <w:p w14:paraId="5B63D98D" w14:textId="77777777" w:rsidR="00BD411E" w:rsidRDefault="00830D7A">
      <w:pPr>
        <w:pStyle w:val="a3"/>
        <w:spacing w:before="1"/>
        <w:rPr>
          <w:rFonts w:ascii="Times New Roman"/>
          <w:sz w:val="17"/>
        </w:rPr>
      </w:pPr>
      <w:r>
        <w:pict w14:anchorId="3EA3920B">
          <v:shape id="docshape14" o:spid="_x0000_s1036" style="position:absolute;margin-left:349.1pt;margin-top:11.05pt;width:186pt;height:.1pt;z-index:-15721984;mso-wrap-distance-left:0;mso-wrap-distance-right:0;mso-position-horizontal-relative:page" coordorigin="6982,221" coordsize="3720,0" path="m6982,221r3720,e" filled="f" strokeweight=".14581mm">
            <v:path arrowok="t"/>
            <w10:wrap type="topAndBottom" anchorx="page"/>
          </v:shape>
        </w:pict>
      </w:r>
    </w:p>
    <w:p w14:paraId="209DE438" w14:textId="77777777" w:rsidR="00BD411E" w:rsidRDefault="00BD411E">
      <w:pPr>
        <w:pStyle w:val="a3"/>
        <w:spacing w:before="2" w:after="1"/>
        <w:rPr>
          <w:rFonts w:ascii="Times New Roman"/>
          <w:sz w:val="19"/>
        </w:rPr>
      </w:pPr>
    </w:p>
    <w:p w14:paraId="644904B2" w14:textId="77777777" w:rsidR="00BD411E" w:rsidRDefault="00830D7A">
      <w:pPr>
        <w:pStyle w:val="a3"/>
        <w:spacing w:line="20" w:lineRule="exact"/>
        <w:ind w:left="540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260AC7E">
          <v:group id="docshapegroup15" o:spid="_x0000_s1034" style="width:186pt;height:.45pt;mso-position-horizontal-relative:char;mso-position-vertical-relative:line" coordsize="3720,9">
            <v:line id="_x0000_s1035" style="position:absolute" from="0,4" to="3720,4" strokeweight=".14581mm"/>
            <w10:anchorlock/>
          </v:group>
        </w:pict>
      </w:r>
    </w:p>
    <w:p w14:paraId="6045FE06" w14:textId="77777777" w:rsidR="00BD411E" w:rsidRDefault="00BD411E">
      <w:pPr>
        <w:spacing w:line="20" w:lineRule="exact"/>
        <w:rPr>
          <w:rFonts w:ascii="Times New Roman"/>
          <w:sz w:val="2"/>
        </w:rPr>
        <w:sectPr w:rsidR="00BD411E">
          <w:pgSz w:w="11910" w:h="16840"/>
          <w:pgMar w:top="1580" w:right="540" w:bottom="280" w:left="1580" w:header="720" w:footer="720" w:gutter="0"/>
          <w:cols w:space="720"/>
        </w:sectPr>
      </w:pPr>
    </w:p>
    <w:p w14:paraId="782F1274" w14:textId="77777777" w:rsidR="00BD411E" w:rsidRDefault="00BD411E">
      <w:pPr>
        <w:pStyle w:val="a3"/>
        <w:rPr>
          <w:rFonts w:ascii="Times New Roman"/>
          <w:sz w:val="22"/>
        </w:rPr>
      </w:pPr>
    </w:p>
    <w:p w14:paraId="40E3EA05" w14:textId="77777777" w:rsidR="00BD411E" w:rsidRDefault="00BD411E">
      <w:pPr>
        <w:pStyle w:val="a3"/>
        <w:rPr>
          <w:rFonts w:ascii="Times New Roman"/>
          <w:sz w:val="22"/>
        </w:rPr>
      </w:pPr>
    </w:p>
    <w:p w14:paraId="0295A1A7" w14:textId="77777777" w:rsidR="00BD411E" w:rsidRDefault="00BD411E">
      <w:pPr>
        <w:pStyle w:val="a3"/>
        <w:rPr>
          <w:rFonts w:ascii="Times New Roman"/>
          <w:sz w:val="22"/>
        </w:rPr>
      </w:pPr>
    </w:p>
    <w:p w14:paraId="4167435B" w14:textId="77777777" w:rsidR="00BD411E" w:rsidRDefault="00830D7A">
      <w:pPr>
        <w:spacing w:before="136"/>
        <w:jc w:val="right"/>
        <w:rPr>
          <w:rFonts w:ascii="Courier New" w:hAnsi="Courier New"/>
          <w:sz w:val="20"/>
        </w:rPr>
      </w:pPr>
      <w:bookmarkStart w:id="3" w:name="_bookmark3"/>
      <w:bookmarkEnd w:id="3"/>
      <w:r>
        <w:rPr>
          <w:rFonts w:ascii="Courier New" w:hAnsi="Courier New"/>
          <w:spacing w:val="-2"/>
          <w:sz w:val="20"/>
        </w:rPr>
        <w:t>УВЕДОМЛЕНИЕ</w:t>
      </w:r>
    </w:p>
    <w:p w14:paraId="318FE309" w14:textId="77777777" w:rsidR="00BD411E" w:rsidRDefault="00830D7A">
      <w:pPr>
        <w:spacing w:line="214" w:lineRule="exact"/>
        <w:ind w:left="1401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pacing w:val="-2"/>
          <w:sz w:val="20"/>
        </w:rPr>
        <w:t>(Ф.И.О.)</w:t>
      </w:r>
    </w:p>
    <w:p w14:paraId="7805AD1A" w14:textId="77777777" w:rsidR="00BD411E" w:rsidRDefault="00830D7A">
      <w:pPr>
        <w:tabs>
          <w:tab w:val="left" w:pos="3765"/>
        </w:tabs>
        <w:spacing w:line="226" w:lineRule="exact"/>
        <w:ind w:right="614"/>
        <w:jc w:val="right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от </w:t>
      </w:r>
      <w:r>
        <w:rPr>
          <w:rFonts w:ascii="Times New Roman" w:hAnsi="Times New Roman"/>
          <w:sz w:val="20"/>
          <w:u w:val="single"/>
        </w:rPr>
        <w:tab/>
      </w:r>
    </w:p>
    <w:p w14:paraId="0CCEC0AD" w14:textId="77777777" w:rsidR="00BD411E" w:rsidRDefault="00830D7A">
      <w:pPr>
        <w:spacing w:line="226" w:lineRule="exact"/>
        <w:ind w:right="66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(Ф.И.О.,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должность,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телефон)</w:t>
      </w:r>
    </w:p>
    <w:p w14:paraId="72C254A2" w14:textId="77777777" w:rsidR="00BD411E" w:rsidRDefault="00BD411E">
      <w:pPr>
        <w:spacing w:line="226" w:lineRule="exact"/>
        <w:jc w:val="right"/>
        <w:rPr>
          <w:rFonts w:ascii="Courier New" w:hAnsi="Courier New"/>
          <w:sz w:val="20"/>
        </w:rPr>
        <w:sectPr w:rsidR="00BD411E">
          <w:type w:val="continuous"/>
          <w:pgSz w:w="11910" w:h="16840"/>
          <w:pgMar w:top="820" w:right="540" w:bottom="280" w:left="1580" w:header="720" w:footer="720" w:gutter="0"/>
          <w:cols w:num="2" w:space="720" w:equalWidth="0">
            <w:col w:w="5282" w:space="40"/>
            <w:col w:w="4468"/>
          </w:cols>
        </w:sectPr>
      </w:pPr>
    </w:p>
    <w:p w14:paraId="2435B600" w14:textId="77777777" w:rsidR="00BD411E" w:rsidRDefault="00BD411E">
      <w:pPr>
        <w:pStyle w:val="a3"/>
        <w:spacing w:before="10"/>
        <w:rPr>
          <w:rFonts w:ascii="Courier New"/>
          <w:sz w:val="10"/>
        </w:rPr>
      </w:pPr>
    </w:p>
    <w:p w14:paraId="3B93EE40" w14:textId="77777777" w:rsidR="00BD411E" w:rsidRDefault="00830D7A">
      <w:pPr>
        <w:spacing w:before="102"/>
        <w:ind w:left="60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соответствии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со</w:t>
      </w:r>
      <w:r>
        <w:rPr>
          <w:rFonts w:ascii="Courier New" w:hAnsi="Courier New"/>
          <w:spacing w:val="-4"/>
          <w:sz w:val="20"/>
        </w:rPr>
        <w:t xml:space="preserve"> </w:t>
      </w:r>
      <w:hyperlink r:id="rId10">
        <w:r>
          <w:rPr>
            <w:rFonts w:ascii="Courier New" w:hAnsi="Courier New"/>
            <w:color w:val="000080"/>
            <w:sz w:val="20"/>
            <w:u w:val="single" w:color="000080"/>
          </w:rPr>
          <w:t>статьей</w:t>
        </w:r>
        <w:r>
          <w:rPr>
            <w:rFonts w:ascii="Courier New" w:hAnsi="Courier New"/>
            <w:color w:val="000080"/>
            <w:spacing w:val="-5"/>
            <w:sz w:val="20"/>
            <w:u w:val="single" w:color="000080"/>
          </w:rPr>
          <w:t xml:space="preserve"> </w:t>
        </w:r>
        <w:r>
          <w:rPr>
            <w:rFonts w:ascii="Courier New" w:hAnsi="Courier New"/>
            <w:color w:val="000080"/>
            <w:sz w:val="20"/>
            <w:u w:val="single" w:color="000080"/>
          </w:rPr>
          <w:t>9</w:t>
        </w:r>
        <w:r>
          <w:rPr>
            <w:rFonts w:ascii="Courier New" w:hAnsi="Courier New"/>
            <w:color w:val="000080"/>
            <w:spacing w:val="-5"/>
            <w:sz w:val="20"/>
          </w:rPr>
          <w:t xml:space="preserve"> </w:t>
        </w:r>
      </w:hyperlink>
      <w:r>
        <w:rPr>
          <w:rFonts w:ascii="Courier New" w:hAnsi="Courier New"/>
          <w:sz w:val="20"/>
        </w:rPr>
        <w:t>Федерального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закона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25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декабря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2008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г.</w:t>
      </w:r>
    </w:p>
    <w:p w14:paraId="3527D555" w14:textId="77777777" w:rsidR="00BD411E" w:rsidRDefault="00830D7A">
      <w:pPr>
        <w:spacing w:before="4" w:line="226" w:lineRule="exact"/>
        <w:ind w:left="11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273-ФЗ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"О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противодействии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коррупции"</w:t>
      </w:r>
    </w:p>
    <w:p w14:paraId="542FEDAD" w14:textId="77777777" w:rsidR="00BD411E" w:rsidRDefault="00830D7A">
      <w:pPr>
        <w:tabs>
          <w:tab w:val="left" w:pos="9001"/>
        </w:tabs>
        <w:ind w:left="3481" w:right="660" w:hanging="336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 xml:space="preserve">, </w:t>
      </w:r>
      <w:r>
        <w:rPr>
          <w:rFonts w:ascii="Courier New" w:hAnsi="Courier New"/>
          <w:sz w:val="20"/>
        </w:rPr>
        <w:t>(Ф.И.О., должность)</w:t>
      </w:r>
    </w:p>
    <w:p w14:paraId="4DBDF0D8" w14:textId="77777777" w:rsidR="00BD411E" w:rsidRDefault="00830D7A">
      <w:pPr>
        <w:tabs>
          <w:tab w:val="left" w:pos="1559"/>
          <w:tab w:val="left" w:pos="2999"/>
          <w:tab w:val="left" w:pos="3479"/>
          <w:tab w:val="left" w:pos="4559"/>
        </w:tabs>
        <w:ind w:left="119" w:right="66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настоящим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уведомляю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личной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 xml:space="preserve">заинтересованности/возникшем/имеющемся </w:t>
      </w:r>
      <w:r>
        <w:rPr>
          <w:rFonts w:ascii="Courier New" w:hAnsi="Courier New"/>
          <w:sz w:val="20"/>
        </w:rPr>
        <w:t>конфликте интересов (нужное подчеркнуть)</w:t>
      </w:r>
    </w:p>
    <w:p w14:paraId="0ACD76FF" w14:textId="77777777" w:rsidR="00BD411E" w:rsidRDefault="00830D7A">
      <w:pPr>
        <w:tabs>
          <w:tab w:val="left" w:pos="9001"/>
        </w:tabs>
        <w:ind w:left="2881" w:right="660" w:hanging="276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у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 xml:space="preserve">, </w:t>
      </w:r>
      <w:r>
        <w:rPr>
          <w:rFonts w:ascii="Courier New" w:hAnsi="Courier New"/>
          <w:sz w:val="20"/>
        </w:rPr>
        <w:t>(Ф.И.О. работника, должность)</w:t>
      </w:r>
    </w:p>
    <w:p w14:paraId="075AD707" w14:textId="77777777" w:rsidR="00BD411E" w:rsidRDefault="00830D7A">
      <w:pPr>
        <w:spacing w:line="225" w:lineRule="exact"/>
        <w:ind w:left="11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решении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следующего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вопроса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(принятии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решения)</w:t>
      </w:r>
    </w:p>
    <w:p w14:paraId="42F7D879" w14:textId="77777777" w:rsidR="00BD411E" w:rsidRDefault="00830D7A">
      <w:pPr>
        <w:pStyle w:val="a3"/>
        <w:rPr>
          <w:rFonts w:ascii="Courier New"/>
          <w:sz w:val="17"/>
        </w:rPr>
      </w:pPr>
      <w:r>
        <w:pict w14:anchorId="01C65C68">
          <v:shape id="docshape16" o:spid="_x0000_s1033" style="position:absolute;margin-left:85pt;margin-top:10.85pt;width:450pt;height:.1pt;z-index:-15720960;mso-wrap-distance-left:0;mso-wrap-distance-right:0;mso-position-horizontal-relative:page" coordorigin="1700,217" coordsize="9000,0" path="m1700,217r9000,e" filled="f" strokeweight=".14581mm">
            <v:path arrowok="t"/>
            <w10:wrap type="topAndBottom" anchorx="page"/>
          </v:shape>
        </w:pict>
      </w:r>
      <w:r>
        <w:pict w14:anchorId="31D3B45C">
          <v:shape id="docshape17" o:spid="_x0000_s1032" style="position:absolute;margin-left:85pt;margin-top:22.15pt;width:450.15pt;height:.1pt;z-index:-15720448;mso-wrap-distance-left:0;mso-wrap-distance-right:0;mso-position-horizontal-relative:page" coordorigin="1700,443" coordsize="9003,0" o:spt="100" adj="0,,0" path="m1700,443r6720,m8423,443r2280,e" filled="f" strokeweight=".1458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1BAF834">
          <v:shape id="docshape18" o:spid="_x0000_s1031" style="position:absolute;margin-left:85pt;margin-top:33.7pt;width:450pt;height:.1pt;z-index:-15719936;mso-wrap-distance-left:0;mso-wrap-distance-right:0;mso-position-horizontal-relative:page" coordorigin="1700,674" coordsize="9000,0" path="m1700,674r9000,e" filled="f" strokeweight=".14581mm">
            <v:path arrowok="t"/>
            <w10:wrap type="topAndBottom" anchorx="page"/>
          </v:shape>
        </w:pict>
      </w:r>
      <w:r>
        <w:pict w14:anchorId="1CD0B803">
          <v:shape id="docshape19" o:spid="_x0000_s1030" style="position:absolute;margin-left:85pt;margin-top:44.95pt;width:450pt;height:.1pt;z-index:-15719424;mso-wrap-distance-left:0;mso-wrap-distance-right:0;mso-position-horizontal-relative:page" coordorigin="1700,899" coordsize="9000,0" path="m1700,899r9000,e" filled="f" strokeweight=".14581mm">
            <v:path arrowok="t"/>
            <w10:wrap type="topAndBottom" anchorx="page"/>
          </v:shape>
        </w:pict>
      </w:r>
      <w:r>
        <w:pict w14:anchorId="0E300BC2">
          <v:shape id="docshape20" o:spid="_x0000_s1029" style="position:absolute;margin-left:85pt;margin-top:56.25pt;width:450pt;height:.1pt;z-index:-15718912;mso-wrap-distance-left:0;mso-wrap-distance-right:0;mso-position-horizontal-relative:page" coordorigin="1700,1125" coordsize="9000,0" path="m1700,1125r9000,e" filled="f" strokeweight=".14581mm">
            <v:path arrowok="t"/>
            <w10:wrap type="topAndBottom" anchorx="page"/>
          </v:shape>
        </w:pict>
      </w:r>
      <w:r>
        <w:pict w14:anchorId="643FBB96">
          <v:shape id="docshape21" o:spid="_x0000_s1028" style="position:absolute;margin-left:85pt;margin-top:67.5pt;width:450.05pt;height:.1pt;z-index:-15718400;mso-wrap-distance-left:0;mso-wrap-distance-right:0;mso-position-horizontal-relative:page" coordorigin="1700,1350" coordsize="9001,0" path="m1700,1350r9000,e" filled="f" strokeweight=".14581mm">
            <v:path arrowok="t"/>
            <w10:wrap type="topAndBottom" anchorx="page"/>
          </v:shape>
        </w:pict>
      </w:r>
    </w:p>
    <w:p w14:paraId="393864E3" w14:textId="77777777" w:rsidR="00BD411E" w:rsidRDefault="00BD411E">
      <w:pPr>
        <w:pStyle w:val="a3"/>
        <w:rPr>
          <w:rFonts w:ascii="Courier New"/>
          <w:sz w:val="17"/>
        </w:rPr>
      </w:pPr>
    </w:p>
    <w:p w14:paraId="43832484" w14:textId="77777777" w:rsidR="00BD411E" w:rsidRDefault="00BD411E">
      <w:pPr>
        <w:pStyle w:val="a3"/>
        <w:spacing w:before="9"/>
        <w:rPr>
          <w:rFonts w:ascii="Courier New"/>
          <w:sz w:val="17"/>
        </w:rPr>
      </w:pPr>
    </w:p>
    <w:p w14:paraId="191CC3CE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7F90863B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667A81D0" w14:textId="77777777" w:rsidR="00BD411E" w:rsidRDefault="00BD411E">
      <w:pPr>
        <w:pStyle w:val="a3"/>
        <w:spacing w:before="4"/>
        <w:rPr>
          <w:rFonts w:ascii="Courier New"/>
          <w:sz w:val="17"/>
        </w:rPr>
      </w:pPr>
    </w:p>
    <w:p w14:paraId="04D2F67C" w14:textId="77777777" w:rsidR="00BD411E" w:rsidRDefault="00830D7A">
      <w:pPr>
        <w:spacing w:before="4"/>
        <w:ind w:left="11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(описать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чем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выражается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конфликт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интересов)</w:t>
      </w:r>
    </w:p>
    <w:p w14:paraId="2C46B86F" w14:textId="77777777" w:rsidR="00BD411E" w:rsidRDefault="00BD411E">
      <w:pPr>
        <w:pStyle w:val="a3"/>
        <w:rPr>
          <w:rFonts w:ascii="Courier New"/>
          <w:sz w:val="20"/>
        </w:rPr>
      </w:pPr>
    </w:p>
    <w:p w14:paraId="301E3572" w14:textId="77777777" w:rsidR="00BD411E" w:rsidRDefault="00830D7A">
      <w:pPr>
        <w:pStyle w:val="a3"/>
        <w:spacing w:before="5"/>
        <w:rPr>
          <w:rFonts w:ascii="Courier New"/>
          <w:sz w:val="17"/>
        </w:rPr>
      </w:pPr>
      <w:r>
        <w:pict w14:anchorId="7C0C467A">
          <v:shape id="docshape22" o:spid="_x0000_s1027" style="position:absolute;margin-left:85pt;margin-top:11.1pt;width:174pt;height:.1pt;z-index:-15717888;mso-wrap-distance-left:0;mso-wrap-distance-right:0;mso-position-horizontal-relative:page" coordorigin="1700,222" coordsize="3480,0" path="m1700,222r3479,e" filled="f" strokeweight=".14581mm">
            <v:path arrowok="t"/>
            <w10:wrap type="topAndBottom" anchorx="page"/>
          </v:shape>
        </w:pict>
      </w:r>
      <w:r>
        <w:pict w14:anchorId="7DF8A01E">
          <v:shape id="docshape23" o:spid="_x0000_s1026" style="position:absolute;margin-left:312.95pt;margin-top:11.1pt;width:222pt;height:.1pt;z-index:-15717376;mso-wrap-distance-left:0;mso-wrap-distance-right:0;mso-position-horizontal-relative:page" coordorigin="6259,222" coordsize="4440,0" path="m6259,222r4440,e" filled="f" strokeweight=".14581mm">
            <v:path arrowok="t"/>
            <w10:wrap type="topAndBottom" anchorx="page"/>
          </v:shape>
        </w:pict>
      </w:r>
    </w:p>
    <w:p w14:paraId="11F515F5" w14:textId="77777777" w:rsidR="00BD411E" w:rsidRDefault="00830D7A">
      <w:pPr>
        <w:tabs>
          <w:tab w:val="left" w:pos="4799"/>
          <w:tab w:val="left" w:pos="7319"/>
        </w:tabs>
        <w:spacing w:before="4"/>
        <w:ind w:left="1440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(дата)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(расшифровка)</w:t>
      </w:r>
    </w:p>
    <w:p w14:paraId="02580CAF" w14:textId="77777777" w:rsidR="00BD411E" w:rsidRDefault="00BD411E">
      <w:pPr>
        <w:pStyle w:val="a3"/>
        <w:spacing w:before="9"/>
        <w:rPr>
          <w:rFonts w:ascii="Courier New"/>
          <w:sz w:val="19"/>
        </w:rPr>
      </w:pPr>
    </w:p>
    <w:p w14:paraId="06EB3D4A" w14:textId="77777777" w:rsidR="00BD411E" w:rsidRDefault="00830D7A">
      <w:pPr>
        <w:spacing w:line="244" w:lineRule="auto"/>
        <w:ind w:left="119" w:right="62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Уведомление</w:t>
      </w:r>
      <w:r>
        <w:rPr>
          <w:rFonts w:ascii="Courier New" w:hAnsi="Courier New"/>
          <w:spacing w:val="-32"/>
          <w:sz w:val="20"/>
        </w:rPr>
        <w:t xml:space="preserve"> </w:t>
      </w:r>
      <w:r>
        <w:rPr>
          <w:rFonts w:ascii="Courier New" w:hAnsi="Courier New"/>
          <w:sz w:val="20"/>
        </w:rPr>
        <w:t>зарегистрировано в журнале регистрации</w:t>
      </w:r>
    </w:p>
    <w:p w14:paraId="099AFDB4" w14:textId="77777777" w:rsidR="00BD411E" w:rsidRDefault="00830D7A">
      <w:pPr>
        <w:tabs>
          <w:tab w:val="left" w:pos="2508"/>
          <w:tab w:val="left" w:pos="3948"/>
          <w:tab w:val="left" w:pos="4559"/>
          <w:tab w:val="left" w:pos="9228"/>
        </w:tabs>
        <w:spacing w:line="220" w:lineRule="exact"/>
        <w:ind w:left="119"/>
        <w:rPr>
          <w:rFonts w:ascii="Courier New"/>
          <w:sz w:val="20"/>
        </w:rPr>
      </w:pPr>
      <w:r>
        <w:rPr>
          <w:rFonts w:ascii="Courier New"/>
          <w:sz w:val="20"/>
        </w:rPr>
        <w:t>"</w:t>
      </w:r>
      <w:r>
        <w:rPr>
          <w:rFonts w:ascii="Courier New"/>
          <w:spacing w:val="80"/>
          <w:w w:val="150"/>
          <w:sz w:val="20"/>
          <w:u w:val="single"/>
        </w:rPr>
        <w:t xml:space="preserve"> </w:t>
      </w:r>
      <w:r>
        <w:rPr>
          <w:rFonts w:ascii="Courier New"/>
          <w:sz w:val="20"/>
        </w:rPr>
        <w:t xml:space="preserve">" </w:t>
      </w:r>
      <w:r>
        <w:rPr>
          <w:rFonts w:ascii="Courier New"/>
          <w:sz w:val="20"/>
          <w:u w:val="single"/>
        </w:rPr>
        <w:tab/>
      </w:r>
      <w:proofErr w:type="gramStart"/>
      <w:r>
        <w:rPr>
          <w:rFonts w:ascii="Courier New"/>
          <w:sz w:val="20"/>
        </w:rPr>
        <w:t>20</w:t>
      </w:r>
      <w:r>
        <w:rPr>
          <w:rFonts w:ascii="Courier New"/>
          <w:spacing w:val="80"/>
          <w:sz w:val="20"/>
          <w:u w:val="single"/>
        </w:rPr>
        <w:t xml:space="preserve">  </w:t>
      </w:r>
      <w:r>
        <w:rPr>
          <w:rFonts w:ascii="Courier New"/>
          <w:sz w:val="20"/>
        </w:rPr>
        <w:t>N</w:t>
      </w:r>
      <w:proofErr w:type="gramEnd"/>
      <w:r>
        <w:rPr>
          <w:rFonts w:ascii="Courier New"/>
          <w:sz w:val="20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ab/>
      </w:r>
      <w:r>
        <w:rPr>
          <w:rFonts w:ascii="Courier New"/>
          <w:sz w:val="20"/>
          <w:u w:val="single"/>
        </w:rPr>
        <w:tab/>
      </w:r>
    </w:p>
    <w:p w14:paraId="1933BD56" w14:textId="5FEBFC46" w:rsidR="00BD411E" w:rsidRDefault="00830D7A" w:rsidP="00ED70CC">
      <w:pPr>
        <w:spacing w:line="226" w:lineRule="exact"/>
        <w:ind w:left="5161"/>
        <w:rPr>
          <w:rFonts w:ascii="Courier New" w:hAnsi="Courier New"/>
          <w:sz w:val="20"/>
        </w:rPr>
        <w:sectPr w:rsidR="00BD411E">
          <w:type w:val="continuous"/>
          <w:pgSz w:w="11910" w:h="16840"/>
          <w:pgMar w:top="820" w:right="540" w:bottom="280" w:left="1580" w:header="720" w:footer="720" w:gutter="0"/>
          <w:cols w:space="720"/>
        </w:sectPr>
      </w:pPr>
      <w:r>
        <w:rPr>
          <w:rFonts w:ascii="Courier New" w:hAnsi="Courier New"/>
          <w:sz w:val="20"/>
        </w:rPr>
        <w:t>(подпись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ответственного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ли</w:t>
      </w:r>
    </w:p>
    <w:p w14:paraId="2BB75DFA" w14:textId="77777777" w:rsidR="00A32077" w:rsidRDefault="00A32077" w:rsidP="00ED70CC">
      <w:pPr>
        <w:pStyle w:val="a3"/>
        <w:spacing w:before="52"/>
        <w:ind w:right="114"/>
        <w:jc w:val="right"/>
      </w:pPr>
    </w:p>
    <w:p w14:paraId="07BAD36B" w14:textId="77777777" w:rsidR="00A32077" w:rsidRDefault="00A32077" w:rsidP="00ED70CC">
      <w:pPr>
        <w:pStyle w:val="a3"/>
        <w:spacing w:before="52"/>
        <w:ind w:right="114"/>
        <w:jc w:val="right"/>
      </w:pPr>
    </w:p>
    <w:p w14:paraId="78ADCA44" w14:textId="349D0AF9" w:rsidR="00ED70CC" w:rsidRDefault="00830D7A" w:rsidP="00ED70CC">
      <w:pPr>
        <w:pStyle w:val="a3"/>
        <w:spacing w:before="52"/>
        <w:ind w:right="114"/>
        <w:jc w:val="right"/>
      </w:pPr>
      <w:bookmarkStart w:id="4" w:name="_bookmark4"/>
      <w:bookmarkEnd w:id="4"/>
      <w:r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3</w:t>
      </w:r>
    </w:p>
    <w:p w14:paraId="7805DAEF" w14:textId="7B39EFB4" w:rsidR="00BD411E" w:rsidRDefault="00830D7A" w:rsidP="00ED70CC">
      <w:pPr>
        <w:pStyle w:val="a3"/>
        <w:spacing w:before="52"/>
        <w:ind w:right="114"/>
        <w:jc w:val="right"/>
      </w:pPr>
      <w:r>
        <w:t xml:space="preserve"> к</w:t>
      </w:r>
      <w:r>
        <w:rPr>
          <w:spacing w:val="-9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конфликте</w:t>
      </w:r>
      <w:r>
        <w:rPr>
          <w:spacing w:val="-6"/>
        </w:rPr>
        <w:t xml:space="preserve"> </w:t>
      </w:r>
      <w:r>
        <w:rPr>
          <w:spacing w:val="-2"/>
        </w:rPr>
        <w:t>интересов</w:t>
      </w:r>
    </w:p>
    <w:p w14:paraId="4DAC9378" w14:textId="65DD1B84" w:rsidR="00BD411E" w:rsidRPr="00A32077" w:rsidRDefault="00830D7A" w:rsidP="00A32077">
      <w:pPr>
        <w:pStyle w:val="a3"/>
        <w:spacing w:line="293" w:lineRule="exact"/>
        <w:ind w:right="114"/>
        <w:jc w:val="right"/>
      </w:pPr>
      <w:r>
        <w:t>МБОУ</w:t>
      </w:r>
      <w:r>
        <w:rPr>
          <w:spacing w:val="-8"/>
        </w:rPr>
        <w:t xml:space="preserve"> </w:t>
      </w:r>
      <w:r>
        <w:t>«СОШ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4</w:t>
      </w:r>
      <w:r w:rsidR="00C54952">
        <w:rPr>
          <w:spacing w:val="-5"/>
        </w:rPr>
        <w:t>9</w:t>
      </w:r>
      <w:r>
        <w:rPr>
          <w:spacing w:val="-5"/>
        </w:rPr>
        <w:t>»</w:t>
      </w:r>
    </w:p>
    <w:p w14:paraId="70A23CBB" w14:textId="77777777" w:rsidR="00BD411E" w:rsidRPr="00EE3FCD" w:rsidRDefault="00830D7A" w:rsidP="00A32077">
      <w:pPr>
        <w:spacing w:before="102" w:line="226" w:lineRule="exact"/>
        <w:ind w:left="6237" w:right="7828" w:hanging="850"/>
        <w:jc w:val="right"/>
        <w:rPr>
          <w:rFonts w:ascii="Times New Roman" w:hAnsi="Times New Roman" w:cs="Times New Roman"/>
          <w:sz w:val="28"/>
          <w:szCs w:val="32"/>
        </w:rPr>
      </w:pPr>
      <w:r w:rsidRPr="00EE3FCD">
        <w:rPr>
          <w:rFonts w:ascii="Times New Roman" w:hAnsi="Times New Roman" w:cs="Times New Roman"/>
          <w:spacing w:val="-2"/>
          <w:sz w:val="28"/>
          <w:szCs w:val="32"/>
        </w:rPr>
        <w:t>ЖУРНАЛ</w:t>
      </w:r>
    </w:p>
    <w:p w14:paraId="1B00BF7B" w14:textId="77777777" w:rsidR="00BD411E" w:rsidRPr="00EE3FCD" w:rsidRDefault="00830D7A" w:rsidP="00A32077">
      <w:pPr>
        <w:ind w:left="4253" w:right="4305" w:hanging="1441"/>
        <w:jc w:val="center"/>
        <w:rPr>
          <w:rFonts w:ascii="Times New Roman" w:hAnsi="Times New Roman" w:cs="Times New Roman"/>
          <w:sz w:val="28"/>
          <w:szCs w:val="32"/>
        </w:rPr>
      </w:pPr>
      <w:r w:rsidRPr="00EE3FCD">
        <w:rPr>
          <w:rFonts w:ascii="Times New Roman" w:hAnsi="Times New Roman" w:cs="Times New Roman"/>
          <w:sz w:val="28"/>
          <w:szCs w:val="32"/>
        </w:rPr>
        <w:t>регистрации</w:t>
      </w:r>
      <w:r w:rsidRPr="00EE3FCD">
        <w:rPr>
          <w:rFonts w:ascii="Times New Roman" w:hAnsi="Times New Roman" w:cs="Times New Roman"/>
          <w:spacing w:val="-8"/>
          <w:sz w:val="28"/>
          <w:szCs w:val="32"/>
        </w:rPr>
        <w:t xml:space="preserve"> </w:t>
      </w:r>
      <w:r w:rsidRPr="00EE3FCD">
        <w:rPr>
          <w:rFonts w:ascii="Times New Roman" w:hAnsi="Times New Roman" w:cs="Times New Roman"/>
          <w:sz w:val="28"/>
          <w:szCs w:val="32"/>
        </w:rPr>
        <w:t>уведомлений</w:t>
      </w:r>
      <w:r w:rsidRPr="00EE3FCD">
        <w:rPr>
          <w:rFonts w:ascii="Times New Roman" w:hAnsi="Times New Roman" w:cs="Times New Roman"/>
          <w:spacing w:val="-8"/>
          <w:sz w:val="28"/>
          <w:szCs w:val="32"/>
        </w:rPr>
        <w:t xml:space="preserve"> </w:t>
      </w:r>
      <w:r w:rsidRPr="00EE3FCD">
        <w:rPr>
          <w:rFonts w:ascii="Times New Roman" w:hAnsi="Times New Roman" w:cs="Times New Roman"/>
          <w:sz w:val="28"/>
          <w:szCs w:val="32"/>
        </w:rPr>
        <w:t>о</w:t>
      </w:r>
      <w:r w:rsidRPr="00EE3FCD">
        <w:rPr>
          <w:rFonts w:ascii="Times New Roman" w:hAnsi="Times New Roman" w:cs="Times New Roman"/>
          <w:spacing w:val="-8"/>
          <w:sz w:val="28"/>
          <w:szCs w:val="32"/>
        </w:rPr>
        <w:t xml:space="preserve"> </w:t>
      </w:r>
      <w:r w:rsidRPr="00EE3FCD">
        <w:rPr>
          <w:rFonts w:ascii="Times New Roman" w:hAnsi="Times New Roman" w:cs="Times New Roman"/>
          <w:sz w:val="28"/>
          <w:szCs w:val="32"/>
        </w:rPr>
        <w:t>наличии</w:t>
      </w:r>
      <w:r w:rsidRPr="00EE3FCD">
        <w:rPr>
          <w:rFonts w:ascii="Times New Roman" w:hAnsi="Times New Roman" w:cs="Times New Roman"/>
          <w:spacing w:val="-8"/>
          <w:sz w:val="28"/>
          <w:szCs w:val="32"/>
        </w:rPr>
        <w:t xml:space="preserve"> </w:t>
      </w:r>
      <w:r w:rsidRPr="00EE3FCD">
        <w:rPr>
          <w:rFonts w:ascii="Times New Roman" w:hAnsi="Times New Roman" w:cs="Times New Roman"/>
          <w:sz w:val="28"/>
          <w:szCs w:val="32"/>
        </w:rPr>
        <w:t>личной</w:t>
      </w:r>
      <w:r w:rsidRPr="00EE3FCD">
        <w:rPr>
          <w:rFonts w:ascii="Times New Roman" w:hAnsi="Times New Roman" w:cs="Times New Roman"/>
          <w:spacing w:val="-8"/>
          <w:sz w:val="28"/>
          <w:szCs w:val="32"/>
        </w:rPr>
        <w:t xml:space="preserve"> </w:t>
      </w:r>
      <w:r w:rsidRPr="00EE3FCD">
        <w:rPr>
          <w:rFonts w:ascii="Times New Roman" w:hAnsi="Times New Roman" w:cs="Times New Roman"/>
          <w:sz w:val="28"/>
          <w:szCs w:val="32"/>
        </w:rPr>
        <w:t>заинтересованности или возникновения конфликта интересов</w:t>
      </w:r>
    </w:p>
    <w:p w14:paraId="06BE9ABE" w14:textId="77777777" w:rsidR="00BD411E" w:rsidRDefault="00BD411E" w:rsidP="00EE3FCD">
      <w:pPr>
        <w:pStyle w:val="a3"/>
        <w:spacing w:before="8"/>
        <w:jc w:val="right"/>
        <w:rPr>
          <w:rFonts w:ascii="Courier New"/>
          <w:sz w:val="19"/>
        </w:rPr>
      </w:pPr>
    </w:p>
    <w:p w14:paraId="3BAB255A" w14:textId="77777777" w:rsidR="00A32077" w:rsidRDefault="00830D7A" w:rsidP="00EE3FCD">
      <w:pPr>
        <w:tabs>
          <w:tab w:val="left" w:pos="8918"/>
        </w:tabs>
        <w:spacing w:line="244" w:lineRule="auto"/>
        <w:ind w:left="11482" w:right="319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Начат: </w:t>
      </w:r>
      <w:proofErr w:type="gramStart"/>
      <w:r>
        <w:rPr>
          <w:rFonts w:ascii="Courier New" w:hAnsi="Courier New"/>
          <w:sz w:val="20"/>
        </w:rPr>
        <w:t>"</w:t>
      </w:r>
      <w:r>
        <w:rPr>
          <w:rFonts w:ascii="Times New Roman" w:hAnsi="Times New Roman"/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49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49"/>
          <w:sz w:val="20"/>
          <w:u w:val="single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г. </w:t>
      </w:r>
    </w:p>
    <w:p w14:paraId="59432252" w14:textId="0CDDFFCD" w:rsidR="00BD411E" w:rsidRDefault="00830D7A" w:rsidP="00EE3FCD">
      <w:pPr>
        <w:tabs>
          <w:tab w:val="left" w:pos="8918"/>
        </w:tabs>
        <w:spacing w:line="244" w:lineRule="auto"/>
        <w:ind w:left="11482" w:right="319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Окончен: </w:t>
      </w:r>
      <w:proofErr w:type="gramStart"/>
      <w:r>
        <w:rPr>
          <w:rFonts w:ascii="Courier New" w:hAnsi="Courier New"/>
          <w:sz w:val="20"/>
        </w:rPr>
        <w:t>"</w:t>
      </w:r>
      <w:r>
        <w:rPr>
          <w:rFonts w:ascii="Times New Roman" w:hAnsi="Times New Roman"/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14:paraId="7F887F93" w14:textId="77777777" w:rsidR="00BD411E" w:rsidRDefault="00830D7A" w:rsidP="00EE3FCD">
      <w:pPr>
        <w:spacing w:line="221" w:lineRule="exact"/>
        <w:ind w:right="46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5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"</w:t>
      </w:r>
      <w:r>
        <w:rPr>
          <w:rFonts w:ascii="Times New Roman" w:hAnsi="Times New Roman"/>
          <w:spacing w:val="69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proofErr w:type="gramEnd"/>
      <w:r>
        <w:rPr>
          <w:rFonts w:ascii="Courier New" w:hAnsi="Courier New"/>
          <w:spacing w:val="-2"/>
          <w:sz w:val="20"/>
        </w:rPr>
        <w:t xml:space="preserve"> листах</w:t>
      </w:r>
    </w:p>
    <w:p w14:paraId="359008A2" w14:textId="77777777" w:rsidR="00964CA2" w:rsidRDefault="00964CA2" w:rsidP="00A32077">
      <w:pPr>
        <w:pStyle w:val="a3"/>
        <w:spacing w:before="7"/>
        <w:ind w:left="426"/>
        <w:rPr>
          <w:rFonts w:ascii="Courier New"/>
          <w:sz w:val="25"/>
        </w:rPr>
      </w:pPr>
    </w:p>
    <w:tbl>
      <w:tblPr>
        <w:tblStyle w:val="TableNormal"/>
        <w:tblpPr w:leftFromText="180" w:rightFromText="180" w:vertAnchor="text" w:tblpY="1"/>
        <w:tblOverlap w:val="never"/>
        <w:tblW w:w="15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92"/>
        <w:gridCol w:w="1418"/>
        <w:gridCol w:w="2268"/>
        <w:gridCol w:w="2365"/>
        <w:gridCol w:w="901"/>
        <w:gridCol w:w="2404"/>
        <w:gridCol w:w="1559"/>
        <w:gridCol w:w="1559"/>
        <w:gridCol w:w="1560"/>
      </w:tblGrid>
      <w:tr w:rsidR="00BD411E" w14:paraId="424F9B0F" w14:textId="77777777" w:rsidTr="00A32077">
        <w:trPr>
          <w:trHeight w:val="1963"/>
        </w:trPr>
        <w:tc>
          <w:tcPr>
            <w:tcW w:w="586" w:type="dxa"/>
          </w:tcPr>
          <w:p w14:paraId="5004CE71" w14:textId="77777777" w:rsidR="00BD411E" w:rsidRDefault="00830D7A" w:rsidP="00964CA2">
            <w:pPr>
              <w:pStyle w:val="TableParagraph"/>
              <w:ind w:left="77" w:right="72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992" w:type="dxa"/>
          </w:tcPr>
          <w:p w14:paraId="63709D04" w14:textId="77777777" w:rsidR="00BD411E" w:rsidRDefault="00830D7A" w:rsidP="00964CA2">
            <w:pPr>
              <w:pStyle w:val="TableParagraph"/>
              <w:ind w:left="115" w:right="103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 </w:t>
            </w:r>
            <w:proofErr w:type="spellStart"/>
            <w:r>
              <w:rPr>
                <w:spacing w:val="-2"/>
                <w:sz w:val="24"/>
              </w:rPr>
              <w:t>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номер </w:t>
            </w:r>
            <w:proofErr w:type="spellStart"/>
            <w:r>
              <w:rPr>
                <w:spacing w:val="-2"/>
                <w:sz w:val="24"/>
              </w:rPr>
              <w:t>уведом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ления</w:t>
            </w:r>
            <w:proofErr w:type="spellEnd"/>
          </w:p>
        </w:tc>
        <w:tc>
          <w:tcPr>
            <w:tcW w:w="1418" w:type="dxa"/>
          </w:tcPr>
          <w:p w14:paraId="724485BB" w14:textId="77777777" w:rsidR="00BD411E" w:rsidRDefault="00830D7A" w:rsidP="00964CA2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время</w:t>
            </w:r>
          </w:p>
          <w:p w14:paraId="49CB4A9F" w14:textId="77777777" w:rsidR="00BD411E" w:rsidRDefault="00830D7A" w:rsidP="00964CA2">
            <w:pPr>
              <w:pStyle w:val="TableParagraph"/>
              <w:spacing w:before="0"/>
              <w:ind w:left="87" w:righ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уведомле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14:paraId="16FAA0FD" w14:textId="77777777" w:rsidR="00BD411E" w:rsidRDefault="00830D7A" w:rsidP="00964CA2">
            <w:pPr>
              <w:pStyle w:val="TableParagraph"/>
              <w:ind w:left="78" w:right="66"/>
              <w:rPr>
                <w:sz w:val="24"/>
              </w:rPr>
            </w:pPr>
            <w:r>
              <w:rPr>
                <w:spacing w:val="-2"/>
                <w:sz w:val="24"/>
              </w:rPr>
              <w:t>Ф.И.О.,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 работника</w:t>
            </w:r>
          </w:p>
          <w:p w14:paraId="27FEBA9E" w14:textId="77777777" w:rsidR="00BD411E" w:rsidRDefault="00830D7A" w:rsidP="00964CA2">
            <w:pPr>
              <w:pStyle w:val="TableParagraph"/>
              <w:spacing w:before="0"/>
              <w:ind w:left="319" w:right="298" w:hanging="7"/>
              <w:rPr>
                <w:sz w:val="24"/>
              </w:rPr>
            </w:pPr>
            <w:r>
              <w:rPr>
                <w:spacing w:val="-2"/>
                <w:sz w:val="24"/>
              </w:rPr>
              <w:t>подавшего уведомление</w:t>
            </w:r>
          </w:p>
        </w:tc>
        <w:tc>
          <w:tcPr>
            <w:tcW w:w="2365" w:type="dxa"/>
          </w:tcPr>
          <w:p w14:paraId="3D0DBA96" w14:textId="77777777" w:rsidR="00A32077" w:rsidRDefault="00830D7A" w:rsidP="00A32077">
            <w:pPr>
              <w:pStyle w:val="TableParagraph"/>
              <w:spacing w:before="0"/>
              <w:ind w:left="660" w:hanging="375"/>
              <w:jc w:val="left"/>
              <w:rPr>
                <w:spacing w:val="-12"/>
                <w:sz w:val="24"/>
              </w:rPr>
            </w:pPr>
            <w:r>
              <w:rPr>
                <w:spacing w:val="-2"/>
                <w:sz w:val="24"/>
              </w:rPr>
              <w:t>Краткое</w:t>
            </w:r>
          </w:p>
          <w:p w14:paraId="5CC0AE16" w14:textId="77777777" w:rsidR="00A32077" w:rsidRDefault="00830D7A" w:rsidP="00A32077">
            <w:pPr>
              <w:pStyle w:val="TableParagraph"/>
              <w:spacing w:before="0"/>
              <w:ind w:left="660" w:hanging="375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одержание</w:t>
            </w:r>
          </w:p>
          <w:p w14:paraId="7249F56B" w14:textId="352B64A4" w:rsidR="00BD411E" w:rsidRDefault="00830D7A" w:rsidP="00A32077">
            <w:pPr>
              <w:pStyle w:val="TableParagraph"/>
              <w:spacing w:before="0"/>
              <w:ind w:left="660" w:hanging="3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уведомления</w:t>
            </w:r>
          </w:p>
        </w:tc>
        <w:tc>
          <w:tcPr>
            <w:tcW w:w="901" w:type="dxa"/>
          </w:tcPr>
          <w:p w14:paraId="1A5908A7" w14:textId="77777777" w:rsidR="00BD411E" w:rsidRDefault="00830D7A" w:rsidP="00964CA2">
            <w:pPr>
              <w:pStyle w:val="TableParagraph"/>
              <w:ind w:left="86" w:right="7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Количе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листов</w:t>
            </w:r>
          </w:p>
        </w:tc>
        <w:tc>
          <w:tcPr>
            <w:tcW w:w="2404" w:type="dxa"/>
          </w:tcPr>
          <w:p w14:paraId="64ADAF08" w14:textId="77777777" w:rsidR="00BD411E" w:rsidRDefault="00830D7A" w:rsidP="00964CA2">
            <w:pPr>
              <w:pStyle w:val="TableParagraph"/>
              <w:ind w:left="76" w:right="50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14:paraId="7620A0DE" w14:textId="77777777" w:rsidR="00BD411E" w:rsidRDefault="00830D7A" w:rsidP="00964CA2">
            <w:pPr>
              <w:pStyle w:val="TableParagraph"/>
              <w:spacing w:before="0"/>
              <w:ind w:left="83" w:right="50"/>
              <w:rPr>
                <w:sz w:val="24"/>
              </w:rPr>
            </w:pPr>
            <w:r>
              <w:rPr>
                <w:spacing w:val="-2"/>
                <w:sz w:val="24"/>
              </w:rPr>
              <w:t>регистрирующего уведомление</w:t>
            </w:r>
          </w:p>
        </w:tc>
        <w:tc>
          <w:tcPr>
            <w:tcW w:w="1559" w:type="dxa"/>
          </w:tcPr>
          <w:p w14:paraId="5CC8521E" w14:textId="5D53B573" w:rsidR="00BD411E" w:rsidRDefault="00830D7A" w:rsidP="00964CA2">
            <w:pPr>
              <w:pStyle w:val="TableParagraph"/>
              <w:ind w:left="75" w:right="4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Подпись </w:t>
            </w:r>
            <w:proofErr w:type="spellStart"/>
            <w:r>
              <w:rPr>
                <w:spacing w:val="-2"/>
                <w:sz w:val="24"/>
              </w:rPr>
              <w:t>регистрир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ующего</w:t>
            </w:r>
            <w:proofErr w:type="spellEnd"/>
            <w:r>
              <w:rPr>
                <w:spacing w:val="-2"/>
                <w:sz w:val="24"/>
              </w:rPr>
              <w:t xml:space="preserve"> уведомлен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559" w:type="dxa"/>
          </w:tcPr>
          <w:p w14:paraId="0C033147" w14:textId="6F64E826" w:rsidR="00BD411E" w:rsidRDefault="00830D7A" w:rsidP="00964CA2">
            <w:pPr>
              <w:pStyle w:val="TableParagraph"/>
              <w:ind w:left="91" w:right="50" w:hanging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Подпись работника</w:t>
            </w:r>
            <w:proofErr w:type="gramEnd"/>
            <w:r>
              <w:rPr>
                <w:spacing w:val="-2"/>
                <w:sz w:val="24"/>
              </w:rPr>
              <w:t xml:space="preserve"> подавшего уведомлен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560" w:type="dxa"/>
          </w:tcPr>
          <w:p w14:paraId="7186253D" w14:textId="77777777" w:rsidR="00BD411E" w:rsidRDefault="00830D7A" w:rsidP="00964CA2">
            <w:pPr>
              <w:pStyle w:val="TableParagraph"/>
              <w:ind w:left="232" w:right="178" w:firstLine="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Особые отметки</w:t>
            </w:r>
          </w:p>
        </w:tc>
      </w:tr>
      <w:tr w:rsidR="00BD411E" w14:paraId="29321D0C" w14:textId="77777777" w:rsidTr="00A32077">
        <w:trPr>
          <w:trHeight w:val="493"/>
        </w:trPr>
        <w:tc>
          <w:tcPr>
            <w:tcW w:w="586" w:type="dxa"/>
          </w:tcPr>
          <w:p w14:paraId="02FC58B5" w14:textId="77777777" w:rsidR="00BD411E" w:rsidRDefault="00830D7A" w:rsidP="00964CA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25E3CB75" w14:textId="77777777" w:rsidR="00BD411E" w:rsidRDefault="00830D7A" w:rsidP="00964CA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2F0107B9" w14:textId="77777777" w:rsidR="00BD411E" w:rsidRDefault="00830D7A" w:rsidP="00964C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59201DF" w14:textId="77777777" w:rsidR="00BD411E" w:rsidRDefault="00830D7A" w:rsidP="00964CA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5" w:type="dxa"/>
          </w:tcPr>
          <w:p w14:paraId="5D5EB4A8" w14:textId="77777777" w:rsidR="00BD411E" w:rsidRDefault="00830D7A" w:rsidP="00964CA2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1" w:type="dxa"/>
          </w:tcPr>
          <w:p w14:paraId="15457969" w14:textId="77777777" w:rsidR="00BD411E" w:rsidRDefault="00830D7A" w:rsidP="00964CA2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4" w:type="dxa"/>
          </w:tcPr>
          <w:p w14:paraId="254F6599" w14:textId="77777777" w:rsidR="00BD411E" w:rsidRDefault="00830D7A" w:rsidP="00964CA2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14:paraId="71F957C0" w14:textId="77777777" w:rsidR="00BD411E" w:rsidRDefault="00830D7A" w:rsidP="00964CA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14:paraId="05A8514C" w14:textId="77777777" w:rsidR="00BD411E" w:rsidRDefault="00830D7A" w:rsidP="00964CA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14:paraId="25437D7E" w14:textId="77777777" w:rsidR="00BD411E" w:rsidRDefault="00830D7A" w:rsidP="00964CA2">
            <w:pPr>
              <w:pStyle w:val="TableParagraph"/>
              <w:ind w:left="508" w:right="46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64CA2" w14:paraId="17FE1969" w14:textId="77777777" w:rsidTr="00A32077">
        <w:trPr>
          <w:trHeight w:val="493"/>
        </w:trPr>
        <w:tc>
          <w:tcPr>
            <w:tcW w:w="586" w:type="dxa"/>
          </w:tcPr>
          <w:p w14:paraId="26E7B766" w14:textId="77777777" w:rsidR="00964CA2" w:rsidRDefault="00964CA2" w:rsidP="00964CA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992" w:type="dxa"/>
          </w:tcPr>
          <w:p w14:paraId="22739D5F" w14:textId="77777777" w:rsidR="00964CA2" w:rsidRDefault="00964CA2" w:rsidP="00964CA2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1418" w:type="dxa"/>
          </w:tcPr>
          <w:p w14:paraId="48690CC5" w14:textId="77777777" w:rsidR="00964CA2" w:rsidRDefault="00964CA2" w:rsidP="00964CA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268" w:type="dxa"/>
          </w:tcPr>
          <w:p w14:paraId="011BB172" w14:textId="77777777" w:rsidR="00964CA2" w:rsidRDefault="00964CA2" w:rsidP="00964CA2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365" w:type="dxa"/>
          </w:tcPr>
          <w:p w14:paraId="1E7307A8" w14:textId="77777777" w:rsidR="00964CA2" w:rsidRDefault="00964CA2" w:rsidP="00964CA2">
            <w:pPr>
              <w:pStyle w:val="TableParagraph"/>
              <w:ind w:left="19"/>
              <w:rPr>
                <w:sz w:val="24"/>
              </w:rPr>
            </w:pPr>
          </w:p>
        </w:tc>
        <w:tc>
          <w:tcPr>
            <w:tcW w:w="901" w:type="dxa"/>
          </w:tcPr>
          <w:p w14:paraId="3DF97613" w14:textId="77777777" w:rsidR="00964CA2" w:rsidRDefault="00964CA2" w:rsidP="00964CA2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404" w:type="dxa"/>
          </w:tcPr>
          <w:p w14:paraId="2633852B" w14:textId="77777777" w:rsidR="00964CA2" w:rsidRDefault="00964CA2" w:rsidP="00964CA2">
            <w:pPr>
              <w:pStyle w:val="TableParagraph"/>
              <w:ind w:left="25"/>
              <w:rPr>
                <w:sz w:val="24"/>
              </w:rPr>
            </w:pPr>
          </w:p>
        </w:tc>
        <w:tc>
          <w:tcPr>
            <w:tcW w:w="1559" w:type="dxa"/>
          </w:tcPr>
          <w:p w14:paraId="21887EB7" w14:textId="77777777" w:rsidR="00964CA2" w:rsidRDefault="00964CA2" w:rsidP="00964CA2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1559" w:type="dxa"/>
          </w:tcPr>
          <w:p w14:paraId="0C71FFE3" w14:textId="77777777" w:rsidR="00964CA2" w:rsidRDefault="00964CA2" w:rsidP="00964CA2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560" w:type="dxa"/>
          </w:tcPr>
          <w:p w14:paraId="0C724CEF" w14:textId="77777777" w:rsidR="00964CA2" w:rsidRDefault="00964CA2" w:rsidP="00964CA2">
            <w:pPr>
              <w:pStyle w:val="TableParagraph"/>
              <w:ind w:left="508" w:right="469"/>
              <w:rPr>
                <w:spacing w:val="-5"/>
                <w:sz w:val="24"/>
              </w:rPr>
            </w:pPr>
          </w:p>
        </w:tc>
      </w:tr>
      <w:tr w:rsidR="00964CA2" w14:paraId="5AEFBBFF" w14:textId="77777777" w:rsidTr="00A32077">
        <w:trPr>
          <w:trHeight w:val="493"/>
        </w:trPr>
        <w:tc>
          <w:tcPr>
            <w:tcW w:w="586" w:type="dxa"/>
          </w:tcPr>
          <w:p w14:paraId="18306E5F" w14:textId="77777777" w:rsidR="00964CA2" w:rsidRDefault="00964CA2" w:rsidP="00964CA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992" w:type="dxa"/>
          </w:tcPr>
          <w:p w14:paraId="1506ECBC" w14:textId="77777777" w:rsidR="00964CA2" w:rsidRDefault="00964CA2" w:rsidP="00964CA2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1418" w:type="dxa"/>
          </w:tcPr>
          <w:p w14:paraId="45B4A0F1" w14:textId="77777777" w:rsidR="00964CA2" w:rsidRDefault="00964CA2" w:rsidP="00964CA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268" w:type="dxa"/>
          </w:tcPr>
          <w:p w14:paraId="3D8F23AE" w14:textId="77777777" w:rsidR="00964CA2" w:rsidRDefault="00964CA2" w:rsidP="00964CA2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365" w:type="dxa"/>
          </w:tcPr>
          <w:p w14:paraId="375893CB" w14:textId="77777777" w:rsidR="00964CA2" w:rsidRDefault="00964CA2" w:rsidP="00964CA2">
            <w:pPr>
              <w:pStyle w:val="TableParagraph"/>
              <w:ind w:left="19"/>
              <w:rPr>
                <w:sz w:val="24"/>
              </w:rPr>
            </w:pPr>
          </w:p>
        </w:tc>
        <w:tc>
          <w:tcPr>
            <w:tcW w:w="901" w:type="dxa"/>
          </w:tcPr>
          <w:p w14:paraId="5C2A9475" w14:textId="77777777" w:rsidR="00964CA2" w:rsidRDefault="00964CA2" w:rsidP="00964CA2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404" w:type="dxa"/>
          </w:tcPr>
          <w:p w14:paraId="688E31CE" w14:textId="77777777" w:rsidR="00964CA2" w:rsidRDefault="00964CA2" w:rsidP="00964CA2">
            <w:pPr>
              <w:pStyle w:val="TableParagraph"/>
              <w:ind w:left="25"/>
              <w:rPr>
                <w:sz w:val="24"/>
              </w:rPr>
            </w:pPr>
          </w:p>
        </w:tc>
        <w:tc>
          <w:tcPr>
            <w:tcW w:w="1559" w:type="dxa"/>
          </w:tcPr>
          <w:p w14:paraId="32199BDB" w14:textId="77777777" w:rsidR="00964CA2" w:rsidRDefault="00964CA2" w:rsidP="00964CA2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1559" w:type="dxa"/>
          </w:tcPr>
          <w:p w14:paraId="1B7CE93E" w14:textId="77777777" w:rsidR="00964CA2" w:rsidRDefault="00964CA2" w:rsidP="00964CA2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560" w:type="dxa"/>
          </w:tcPr>
          <w:p w14:paraId="220CAA58" w14:textId="77777777" w:rsidR="00964CA2" w:rsidRDefault="00964CA2" w:rsidP="00964CA2">
            <w:pPr>
              <w:pStyle w:val="TableParagraph"/>
              <w:ind w:left="508" w:right="469"/>
              <w:rPr>
                <w:spacing w:val="-5"/>
                <w:sz w:val="24"/>
              </w:rPr>
            </w:pPr>
          </w:p>
        </w:tc>
      </w:tr>
      <w:tr w:rsidR="00964CA2" w14:paraId="26E310B6" w14:textId="77777777" w:rsidTr="00A32077">
        <w:trPr>
          <w:trHeight w:val="493"/>
        </w:trPr>
        <w:tc>
          <w:tcPr>
            <w:tcW w:w="586" w:type="dxa"/>
          </w:tcPr>
          <w:p w14:paraId="5CB6C239" w14:textId="77777777" w:rsidR="00964CA2" w:rsidRDefault="00964CA2" w:rsidP="00964CA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992" w:type="dxa"/>
          </w:tcPr>
          <w:p w14:paraId="6A45F28D" w14:textId="77777777" w:rsidR="00964CA2" w:rsidRDefault="00964CA2" w:rsidP="00964CA2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1418" w:type="dxa"/>
          </w:tcPr>
          <w:p w14:paraId="1876F001" w14:textId="77777777" w:rsidR="00964CA2" w:rsidRDefault="00964CA2" w:rsidP="00964CA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268" w:type="dxa"/>
          </w:tcPr>
          <w:p w14:paraId="25E2159B" w14:textId="77777777" w:rsidR="00964CA2" w:rsidRDefault="00964CA2" w:rsidP="00964CA2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365" w:type="dxa"/>
          </w:tcPr>
          <w:p w14:paraId="6D639A78" w14:textId="77777777" w:rsidR="00964CA2" w:rsidRDefault="00964CA2" w:rsidP="00964CA2">
            <w:pPr>
              <w:pStyle w:val="TableParagraph"/>
              <w:ind w:left="19"/>
              <w:rPr>
                <w:sz w:val="24"/>
              </w:rPr>
            </w:pPr>
          </w:p>
        </w:tc>
        <w:tc>
          <w:tcPr>
            <w:tcW w:w="901" w:type="dxa"/>
          </w:tcPr>
          <w:p w14:paraId="2129F285" w14:textId="77777777" w:rsidR="00964CA2" w:rsidRDefault="00964CA2" w:rsidP="00964CA2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404" w:type="dxa"/>
          </w:tcPr>
          <w:p w14:paraId="614994C8" w14:textId="77777777" w:rsidR="00964CA2" w:rsidRDefault="00964CA2" w:rsidP="00964CA2">
            <w:pPr>
              <w:pStyle w:val="TableParagraph"/>
              <w:ind w:left="25"/>
              <w:rPr>
                <w:sz w:val="24"/>
              </w:rPr>
            </w:pPr>
          </w:p>
        </w:tc>
        <w:tc>
          <w:tcPr>
            <w:tcW w:w="1559" w:type="dxa"/>
          </w:tcPr>
          <w:p w14:paraId="5EDDACE6" w14:textId="77777777" w:rsidR="00964CA2" w:rsidRDefault="00964CA2" w:rsidP="00964CA2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1559" w:type="dxa"/>
          </w:tcPr>
          <w:p w14:paraId="793ED123" w14:textId="77777777" w:rsidR="00964CA2" w:rsidRDefault="00964CA2" w:rsidP="00964CA2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560" w:type="dxa"/>
          </w:tcPr>
          <w:p w14:paraId="79EA26E5" w14:textId="77777777" w:rsidR="00964CA2" w:rsidRDefault="00964CA2" w:rsidP="00964CA2">
            <w:pPr>
              <w:pStyle w:val="TableParagraph"/>
              <w:ind w:left="508" w:right="469"/>
              <w:rPr>
                <w:spacing w:val="-5"/>
                <w:sz w:val="24"/>
              </w:rPr>
            </w:pPr>
          </w:p>
        </w:tc>
      </w:tr>
      <w:tr w:rsidR="00964CA2" w14:paraId="3037849E" w14:textId="77777777" w:rsidTr="00A32077">
        <w:trPr>
          <w:trHeight w:val="493"/>
        </w:trPr>
        <w:tc>
          <w:tcPr>
            <w:tcW w:w="586" w:type="dxa"/>
          </w:tcPr>
          <w:p w14:paraId="44CB2CD4" w14:textId="77777777" w:rsidR="00964CA2" w:rsidRDefault="00964CA2" w:rsidP="00964CA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992" w:type="dxa"/>
          </w:tcPr>
          <w:p w14:paraId="41839B4E" w14:textId="77777777" w:rsidR="00964CA2" w:rsidRDefault="00964CA2" w:rsidP="00964CA2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1418" w:type="dxa"/>
          </w:tcPr>
          <w:p w14:paraId="70E9D474" w14:textId="77777777" w:rsidR="00964CA2" w:rsidRDefault="00964CA2" w:rsidP="00964CA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268" w:type="dxa"/>
          </w:tcPr>
          <w:p w14:paraId="55884D2B" w14:textId="77777777" w:rsidR="00964CA2" w:rsidRDefault="00964CA2" w:rsidP="00964CA2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365" w:type="dxa"/>
          </w:tcPr>
          <w:p w14:paraId="69053B2B" w14:textId="77777777" w:rsidR="00964CA2" w:rsidRDefault="00964CA2" w:rsidP="00964CA2">
            <w:pPr>
              <w:pStyle w:val="TableParagraph"/>
              <w:ind w:left="19"/>
              <w:rPr>
                <w:sz w:val="24"/>
              </w:rPr>
            </w:pPr>
          </w:p>
        </w:tc>
        <w:tc>
          <w:tcPr>
            <w:tcW w:w="901" w:type="dxa"/>
          </w:tcPr>
          <w:p w14:paraId="08BBC494" w14:textId="77777777" w:rsidR="00964CA2" w:rsidRDefault="00964CA2" w:rsidP="00964CA2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404" w:type="dxa"/>
          </w:tcPr>
          <w:p w14:paraId="26712115" w14:textId="77777777" w:rsidR="00964CA2" w:rsidRDefault="00964CA2" w:rsidP="00964CA2">
            <w:pPr>
              <w:pStyle w:val="TableParagraph"/>
              <w:ind w:left="25"/>
              <w:rPr>
                <w:sz w:val="24"/>
              </w:rPr>
            </w:pPr>
          </w:p>
        </w:tc>
        <w:tc>
          <w:tcPr>
            <w:tcW w:w="1559" w:type="dxa"/>
          </w:tcPr>
          <w:p w14:paraId="5D0EE8C3" w14:textId="77777777" w:rsidR="00964CA2" w:rsidRDefault="00964CA2" w:rsidP="00964CA2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1559" w:type="dxa"/>
          </w:tcPr>
          <w:p w14:paraId="20045B48" w14:textId="77777777" w:rsidR="00964CA2" w:rsidRDefault="00964CA2" w:rsidP="00964CA2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560" w:type="dxa"/>
          </w:tcPr>
          <w:p w14:paraId="622E95D9" w14:textId="77777777" w:rsidR="00964CA2" w:rsidRDefault="00964CA2" w:rsidP="00964CA2">
            <w:pPr>
              <w:pStyle w:val="TableParagraph"/>
              <w:ind w:left="508" w:right="469"/>
              <w:rPr>
                <w:spacing w:val="-5"/>
                <w:sz w:val="24"/>
              </w:rPr>
            </w:pPr>
          </w:p>
        </w:tc>
      </w:tr>
      <w:tr w:rsidR="00964CA2" w14:paraId="036C92E4" w14:textId="77777777" w:rsidTr="00A32077">
        <w:trPr>
          <w:trHeight w:val="493"/>
        </w:trPr>
        <w:tc>
          <w:tcPr>
            <w:tcW w:w="586" w:type="dxa"/>
          </w:tcPr>
          <w:p w14:paraId="50F1137B" w14:textId="77777777" w:rsidR="00964CA2" w:rsidRDefault="00964CA2" w:rsidP="00964CA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992" w:type="dxa"/>
          </w:tcPr>
          <w:p w14:paraId="4B8542B4" w14:textId="77777777" w:rsidR="00964CA2" w:rsidRDefault="00964CA2" w:rsidP="00964CA2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1418" w:type="dxa"/>
          </w:tcPr>
          <w:p w14:paraId="525CD83E" w14:textId="77777777" w:rsidR="00964CA2" w:rsidRDefault="00964CA2" w:rsidP="00964CA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268" w:type="dxa"/>
          </w:tcPr>
          <w:p w14:paraId="4EE0AF18" w14:textId="77777777" w:rsidR="00964CA2" w:rsidRDefault="00964CA2" w:rsidP="00964CA2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365" w:type="dxa"/>
          </w:tcPr>
          <w:p w14:paraId="1CAA0D21" w14:textId="77777777" w:rsidR="00964CA2" w:rsidRDefault="00964CA2" w:rsidP="00964CA2">
            <w:pPr>
              <w:pStyle w:val="TableParagraph"/>
              <w:ind w:left="19"/>
              <w:rPr>
                <w:sz w:val="24"/>
              </w:rPr>
            </w:pPr>
          </w:p>
        </w:tc>
        <w:tc>
          <w:tcPr>
            <w:tcW w:w="901" w:type="dxa"/>
          </w:tcPr>
          <w:p w14:paraId="42C6638F" w14:textId="77777777" w:rsidR="00964CA2" w:rsidRDefault="00964CA2" w:rsidP="00964CA2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404" w:type="dxa"/>
          </w:tcPr>
          <w:p w14:paraId="4FE6441C" w14:textId="77777777" w:rsidR="00964CA2" w:rsidRDefault="00964CA2" w:rsidP="00964CA2">
            <w:pPr>
              <w:pStyle w:val="TableParagraph"/>
              <w:ind w:left="25"/>
              <w:rPr>
                <w:sz w:val="24"/>
              </w:rPr>
            </w:pPr>
          </w:p>
        </w:tc>
        <w:tc>
          <w:tcPr>
            <w:tcW w:w="1559" w:type="dxa"/>
          </w:tcPr>
          <w:p w14:paraId="4FCFB3DF" w14:textId="77777777" w:rsidR="00964CA2" w:rsidRDefault="00964CA2" w:rsidP="00964CA2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1559" w:type="dxa"/>
          </w:tcPr>
          <w:p w14:paraId="6E3459B6" w14:textId="77777777" w:rsidR="00964CA2" w:rsidRDefault="00964CA2" w:rsidP="00964CA2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560" w:type="dxa"/>
          </w:tcPr>
          <w:p w14:paraId="696283F1" w14:textId="77777777" w:rsidR="00964CA2" w:rsidRDefault="00964CA2" w:rsidP="00964CA2">
            <w:pPr>
              <w:pStyle w:val="TableParagraph"/>
              <w:ind w:left="508" w:right="469"/>
              <w:rPr>
                <w:spacing w:val="-5"/>
                <w:sz w:val="24"/>
              </w:rPr>
            </w:pPr>
          </w:p>
        </w:tc>
      </w:tr>
      <w:tr w:rsidR="00A32077" w14:paraId="75FAA465" w14:textId="77777777" w:rsidTr="00A32077">
        <w:trPr>
          <w:trHeight w:val="493"/>
        </w:trPr>
        <w:tc>
          <w:tcPr>
            <w:tcW w:w="586" w:type="dxa"/>
          </w:tcPr>
          <w:p w14:paraId="63691B9E" w14:textId="77777777" w:rsidR="00A32077" w:rsidRDefault="00A32077" w:rsidP="00964CA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992" w:type="dxa"/>
          </w:tcPr>
          <w:p w14:paraId="52556ED0" w14:textId="77777777" w:rsidR="00A32077" w:rsidRDefault="00A32077" w:rsidP="00964CA2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1418" w:type="dxa"/>
          </w:tcPr>
          <w:p w14:paraId="3289096A" w14:textId="77777777" w:rsidR="00A32077" w:rsidRDefault="00A32077" w:rsidP="00964CA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268" w:type="dxa"/>
          </w:tcPr>
          <w:p w14:paraId="4E3AF7E8" w14:textId="77777777" w:rsidR="00A32077" w:rsidRDefault="00A32077" w:rsidP="00964CA2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365" w:type="dxa"/>
          </w:tcPr>
          <w:p w14:paraId="4745554C" w14:textId="77777777" w:rsidR="00A32077" w:rsidRDefault="00A32077" w:rsidP="00964CA2">
            <w:pPr>
              <w:pStyle w:val="TableParagraph"/>
              <w:ind w:left="19"/>
              <w:rPr>
                <w:sz w:val="24"/>
              </w:rPr>
            </w:pPr>
          </w:p>
        </w:tc>
        <w:tc>
          <w:tcPr>
            <w:tcW w:w="901" w:type="dxa"/>
          </w:tcPr>
          <w:p w14:paraId="49E63287" w14:textId="77777777" w:rsidR="00A32077" w:rsidRDefault="00A32077" w:rsidP="00964CA2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404" w:type="dxa"/>
          </w:tcPr>
          <w:p w14:paraId="1F2D50CB" w14:textId="77777777" w:rsidR="00A32077" w:rsidRDefault="00A32077" w:rsidP="00964CA2">
            <w:pPr>
              <w:pStyle w:val="TableParagraph"/>
              <w:ind w:left="25"/>
              <w:rPr>
                <w:sz w:val="24"/>
              </w:rPr>
            </w:pPr>
          </w:p>
        </w:tc>
        <w:tc>
          <w:tcPr>
            <w:tcW w:w="1559" w:type="dxa"/>
          </w:tcPr>
          <w:p w14:paraId="288136DE" w14:textId="77777777" w:rsidR="00A32077" w:rsidRDefault="00A32077" w:rsidP="00964CA2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1559" w:type="dxa"/>
          </w:tcPr>
          <w:p w14:paraId="0022A231" w14:textId="77777777" w:rsidR="00A32077" w:rsidRDefault="00A32077" w:rsidP="00964CA2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560" w:type="dxa"/>
          </w:tcPr>
          <w:p w14:paraId="4BB4E67A" w14:textId="77777777" w:rsidR="00A32077" w:rsidRDefault="00A32077" w:rsidP="00964CA2">
            <w:pPr>
              <w:pStyle w:val="TableParagraph"/>
              <w:ind w:left="508" w:right="469"/>
              <w:rPr>
                <w:spacing w:val="-5"/>
                <w:sz w:val="24"/>
              </w:rPr>
            </w:pPr>
          </w:p>
        </w:tc>
      </w:tr>
      <w:tr w:rsidR="00A32077" w14:paraId="3DE5BC74" w14:textId="77777777" w:rsidTr="00A32077">
        <w:trPr>
          <w:trHeight w:val="493"/>
        </w:trPr>
        <w:tc>
          <w:tcPr>
            <w:tcW w:w="586" w:type="dxa"/>
          </w:tcPr>
          <w:p w14:paraId="3FA5AD35" w14:textId="77777777" w:rsidR="00A32077" w:rsidRDefault="00A32077" w:rsidP="00964CA2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992" w:type="dxa"/>
          </w:tcPr>
          <w:p w14:paraId="51F298DA" w14:textId="77777777" w:rsidR="00A32077" w:rsidRDefault="00A32077" w:rsidP="00964CA2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1418" w:type="dxa"/>
          </w:tcPr>
          <w:p w14:paraId="62DED1CA" w14:textId="77777777" w:rsidR="00A32077" w:rsidRDefault="00A32077" w:rsidP="00964CA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268" w:type="dxa"/>
          </w:tcPr>
          <w:p w14:paraId="1923101F" w14:textId="77777777" w:rsidR="00A32077" w:rsidRDefault="00A32077" w:rsidP="00964CA2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365" w:type="dxa"/>
          </w:tcPr>
          <w:p w14:paraId="712E31A7" w14:textId="77777777" w:rsidR="00A32077" w:rsidRDefault="00A32077" w:rsidP="00964CA2">
            <w:pPr>
              <w:pStyle w:val="TableParagraph"/>
              <w:ind w:left="19"/>
              <w:rPr>
                <w:sz w:val="24"/>
              </w:rPr>
            </w:pPr>
          </w:p>
        </w:tc>
        <w:tc>
          <w:tcPr>
            <w:tcW w:w="901" w:type="dxa"/>
          </w:tcPr>
          <w:p w14:paraId="1433BCF2" w14:textId="77777777" w:rsidR="00A32077" w:rsidRDefault="00A32077" w:rsidP="00964CA2">
            <w:pPr>
              <w:pStyle w:val="TableParagraph"/>
              <w:ind w:left="17"/>
              <w:rPr>
                <w:sz w:val="24"/>
              </w:rPr>
            </w:pPr>
          </w:p>
        </w:tc>
        <w:tc>
          <w:tcPr>
            <w:tcW w:w="2404" w:type="dxa"/>
          </w:tcPr>
          <w:p w14:paraId="1FE44B56" w14:textId="77777777" w:rsidR="00A32077" w:rsidRDefault="00A32077" w:rsidP="00964CA2">
            <w:pPr>
              <w:pStyle w:val="TableParagraph"/>
              <w:ind w:left="25"/>
              <w:rPr>
                <w:sz w:val="24"/>
              </w:rPr>
            </w:pPr>
          </w:p>
        </w:tc>
        <w:tc>
          <w:tcPr>
            <w:tcW w:w="1559" w:type="dxa"/>
          </w:tcPr>
          <w:p w14:paraId="142AD74B" w14:textId="77777777" w:rsidR="00A32077" w:rsidRDefault="00A32077" w:rsidP="00964CA2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1559" w:type="dxa"/>
          </w:tcPr>
          <w:p w14:paraId="4A9222CD" w14:textId="77777777" w:rsidR="00A32077" w:rsidRDefault="00A32077" w:rsidP="00964CA2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560" w:type="dxa"/>
          </w:tcPr>
          <w:p w14:paraId="634DE20B" w14:textId="77777777" w:rsidR="00A32077" w:rsidRDefault="00A32077" w:rsidP="00964CA2">
            <w:pPr>
              <w:pStyle w:val="TableParagraph"/>
              <w:ind w:left="508" w:right="469"/>
              <w:rPr>
                <w:spacing w:val="-5"/>
                <w:sz w:val="24"/>
              </w:rPr>
            </w:pPr>
          </w:p>
        </w:tc>
      </w:tr>
    </w:tbl>
    <w:p w14:paraId="1BDAB6C2" w14:textId="77777777" w:rsidR="00A32077" w:rsidRPr="00A32077" w:rsidRDefault="00A32077" w:rsidP="00A32077"/>
    <w:sectPr w:rsidR="00A32077" w:rsidRPr="00A32077" w:rsidSect="00A32077">
      <w:pgSz w:w="16840" w:h="11910" w:orient="landscape"/>
      <w:pgMar w:top="0" w:right="538" w:bottom="16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F66"/>
    <w:multiLevelType w:val="multilevel"/>
    <w:tmpl w:val="3BE4E684"/>
    <w:lvl w:ilvl="0">
      <w:start w:val="1"/>
      <w:numFmt w:val="decimal"/>
      <w:lvlText w:val="%1"/>
      <w:lvlJc w:val="left"/>
      <w:pPr>
        <w:ind w:left="11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15D3012C"/>
    <w:multiLevelType w:val="multilevel"/>
    <w:tmpl w:val="2B48CFDE"/>
    <w:lvl w:ilvl="0">
      <w:start w:val="7"/>
      <w:numFmt w:val="decimal"/>
      <w:lvlText w:val="%1"/>
      <w:lvlJc w:val="left"/>
      <w:pPr>
        <w:ind w:left="11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85"/>
      </w:pPr>
      <w:rPr>
        <w:rFonts w:hint="default"/>
        <w:lang w:val="ru-RU" w:eastAsia="en-US" w:bidi="ar-SA"/>
      </w:rPr>
    </w:lvl>
  </w:abstractNum>
  <w:abstractNum w:abstractNumId="2" w15:restartNumberingAfterBreak="0">
    <w:nsid w:val="344743A5"/>
    <w:multiLevelType w:val="multilevel"/>
    <w:tmpl w:val="ACA0214E"/>
    <w:lvl w:ilvl="0">
      <w:start w:val="1"/>
      <w:numFmt w:val="decimal"/>
      <w:lvlText w:val="%1."/>
      <w:lvlJc w:val="left"/>
      <w:pPr>
        <w:ind w:left="3927" w:hanging="23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20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619"/>
      </w:pPr>
      <w:rPr>
        <w:rFonts w:hint="default"/>
        <w:lang w:val="ru-RU" w:eastAsia="en-US" w:bidi="ar-SA"/>
      </w:rPr>
    </w:lvl>
  </w:abstractNum>
  <w:abstractNum w:abstractNumId="3" w15:restartNumberingAfterBreak="0">
    <w:nsid w:val="416759F6"/>
    <w:multiLevelType w:val="hybridMultilevel"/>
    <w:tmpl w:val="14A69FFE"/>
    <w:lvl w:ilvl="0" w:tplc="65B2E7D2">
      <w:numFmt w:val="bullet"/>
      <w:lvlText w:val="-"/>
      <w:lvlJc w:val="left"/>
      <w:pPr>
        <w:ind w:left="840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121708">
      <w:numFmt w:val="bullet"/>
      <w:lvlText w:val="•"/>
      <w:lvlJc w:val="left"/>
      <w:pPr>
        <w:ind w:left="1734" w:hanging="178"/>
      </w:pPr>
      <w:rPr>
        <w:rFonts w:hint="default"/>
        <w:lang w:val="ru-RU" w:eastAsia="en-US" w:bidi="ar-SA"/>
      </w:rPr>
    </w:lvl>
    <w:lvl w:ilvl="2" w:tplc="FB0A44FA">
      <w:numFmt w:val="bullet"/>
      <w:lvlText w:val="•"/>
      <w:lvlJc w:val="left"/>
      <w:pPr>
        <w:ind w:left="2628" w:hanging="178"/>
      </w:pPr>
      <w:rPr>
        <w:rFonts w:hint="default"/>
        <w:lang w:val="ru-RU" w:eastAsia="en-US" w:bidi="ar-SA"/>
      </w:rPr>
    </w:lvl>
    <w:lvl w:ilvl="3" w:tplc="8A1A790E">
      <w:numFmt w:val="bullet"/>
      <w:lvlText w:val="•"/>
      <w:lvlJc w:val="left"/>
      <w:pPr>
        <w:ind w:left="3523" w:hanging="178"/>
      </w:pPr>
      <w:rPr>
        <w:rFonts w:hint="default"/>
        <w:lang w:val="ru-RU" w:eastAsia="en-US" w:bidi="ar-SA"/>
      </w:rPr>
    </w:lvl>
    <w:lvl w:ilvl="4" w:tplc="94F4D892">
      <w:numFmt w:val="bullet"/>
      <w:lvlText w:val="•"/>
      <w:lvlJc w:val="left"/>
      <w:pPr>
        <w:ind w:left="4417" w:hanging="178"/>
      </w:pPr>
      <w:rPr>
        <w:rFonts w:hint="default"/>
        <w:lang w:val="ru-RU" w:eastAsia="en-US" w:bidi="ar-SA"/>
      </w:rPr>
    </w:lvl>
    <w:lvl w:ilvl="5" w:tplc="171C14E2">
      <w:numFmt w:val="bullet"/>
      <w:lvlText w:val="•"/>
      <w:lvlJc w:val="left"/>
      <w:pPr>
        <w:ind w:left="5312" w:hanging="178"/>
      </w:pPr>
      <w:rPr>
        <w:rFonts w:hint="default"/>
        <w:lang w:val="ru-RU" w:eastAsia="en-US" w:bidi="ar-SA"/>
      </w:rPr>
    </w:lvl>
    <w:lvl w:ilvl="6" w:tplc="82C2EE9E">
      <w:numFmt w:val="bullet"/>
      <w:lvlText w:val="•"/>
      <w:lvlJc w:val="left"/>
      <w:pPr>
        <w:ind w:left="6206" w:hanging="178"/>
      </w:pPr>
      <w:rPr>
        <w:rFonts w:hint="default"/>
        <w:lang w:val="ru-RU" w:eastAsia="en-US" w:bidi="ar-SA"/>
      </w:rPr>
    </w:lvl>
    <w:lvl w:ilvl="7" w:tplc="E46C8218">
      <w:numFmt w:val="bullet"/>
      <w:lvlText w:val="•"/>
      <w:lvlJc w:val="left"/>
      <w:pPr>
        <w:ind w:left="7100" w:hanging="178"/>
      </w:pPr>
      <w:rPr>
        <w:rFonts w:hint="default"/>
        <w:lang w:val="ru-RU" w:eastAsia="en-US" w:bidi="ar-SA"/>
      </w:rPr>
    </w:lvl>
    <w:lvl w:ilvl="8" w:tplc="650E6748">
      <w:numFmt w:val="bullet"/>
      <w:lvlText w:val="•"/>
      <w:lvlJc w:val="left"/>
      <w:pPr>
        <w:ind w:left="7995" w:hanging="178"/>
      </w:pPr>
      <w:rPr>
        <w:rFonts w:hint="default"/>
        <w:lang w:val="ru-RU" w:eastAsia="en-US" w:bidi="ar-SA"/>
      </w:rPr>
    </w:lvl>
  </w:abstractNum>
  <w:abstractNum w:abstractNumId="4" w15:restartNumberingAfterBreak="0">
    <w:nsid w:val="50354E78"/>
    <w:multiLevelType w:val="multilevel"/>
    <w:tmpl w:val="20EC6548"/>
    <w:lvl w:ilvl="0">
      <w:start w:val="2"/>
      <w:numFmt w:val="decimal"/>
      <w:lvlText w:val="%1"/>
      <w:lvlJc w:val="left"/>
      <w:pPr>
        <w:ind w:left="11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7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8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758"/>
      </w:pPr>
      <w:rPr>
        <w:rFonts w:hint="default"/>
        <w:lang w:val="ru-RU" w:eastAsia="en-US" w:bidi="ar-SA"/>
      </w:rPr>
    </w:lvl>
  </w:abstractNum>
  <w:abstractNum w:abstractNumId="5" w15:restartNumberingAfterBreak="0">
    <w:nsid w:val="513A6F84"/>
    <w:multiLevelType w:val="multilevel"/>
    <w:tmpl w:val="D36EC67E"/>
    <w:lvl w:ilvl="0">
      <w:start w:val="5"/>
      <w:numFmt w:val="decimal"/>
      <w:lvlText w:val="%1"/>
      <w:lvlJc w:val="left"/>
      <w:pPr>
        <w:ind w:left="119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6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2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70066A90"/>
    <w:multiLevelType w:val="multilevel"/>
    <w:tmpl w:val="CAA82276"/>
    <w:lvl w:ilvl="0">
      <w:start w:val="6"/>
      <w:numFmt w:val="decimal"/>
      <w:lvlText w:val="%1"/>
      <w:lvlJc w:val="left"/>
      <w:pPr>
        <w:ind w:left="11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11E"/>
    <w:rsid w:val="003E0879"/>
    <w:rsid w:val="00830D7A"/>
    <w:rsid w:val="00964CA2"/>
    <w:rsid w:val="00A32077"/>
    <w:rsid w:val="00BD411E"/>
    <w:rsid w:val="00C54952"/>
    <w:rsid w:val="00ED70CC"/>
    <w:rsid w:val="00E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C991CDA"/>
  <w15:docId w15:val="{A91345E1-88C5-47FF-AAD5-EE730B59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5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0802CE3B7856E0FE20C97FAE104E37CFEF3BCF235B8F1ABDB3A4D3D3B13855CDBA2F5115EAEK5o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00802CE3B7856E0FE20C97FAE104E37CFEF9B6FD3EBFF1ABDB3A4D3D3B13855CDBA2F5125CA9508BK3oF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0802CE3B7856E0FE20C97FAE104E37CFDFEB1F834BDF1ABDB3A4D3D3BK1o3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00802CE3B7856E0FE20C97FAE104E37CFEFABCF83BB9F1ABDB3A4D3D3B13855CDBA2F5125BKAoDJ" TargetMode="External"/><Relationship Id="rId10" Type="http://schemas.openxmlformats.org/officeDocument/2006/relationships/hyperlink" Target="consultantplus://offline/ref%3D00802CE3B7856E0FE20C97FAE104E37CFEFABCF83BB9F1ABDB3A4D3D3B13855CDBA2F5125CA95083K3o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0802CE3B7856E0FE20C97FAE104E37CFEFABCF83BB9F1ABDB3A4D3D3B13855CDBA2F5125CA95083K3o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49</cp:lastModifiedBy>
  <cp:revision>5</cp:revision>
  <cp:lastPrinted>2022-01-22T11:55:00Z</cp:lastPrinted>
  <dcterms:created xsi:type="dcterms:W3CDTF">2021-12-23T05:45:00Z</dcterms:created>
  <dcterms:modified xsi:type="dcterms:W3CDTF">2022-01-22T11:59:00Z</dcterms:modified>
</cp:coreProperties>
</file>