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202" w:rsidRDefault="00C86202"/>
    <w:tbl>
      <w:tblPr>
        <w:tblW w:w="5000" w:type="pct"/>
        <w:tblCellSpacing w:w="15" w:type="dxa"/>
        <w:shd w:val="clear" w:color="auto" w:fill="FFFEC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"/>
        <w:gridCol w:w="9112"/>
        <w:gridCol w:w="161"/>
      </w:tblGrid>
      <w:tr w:rsidR="00C86202" w:rsidRPr="00C86202" w:rsidTr="00C86202">
        <w:trPr>
          <w:tblCellSpacing w:w="15" w:type="dxa"/>
        </w:trPr>
        <w:tc>
          <w:tcPr>
            <w:tcW w:w="0" w:type="auto"/>
            <w:gridSpan w:val="3"/>
            <w:shd w:val="clear" w:color="auto" w:fill="FFFEC1"/>
            <w:vAlign w:val="center"/>
            <w:hideMark/>
          </w:tcPr>
          <w:p w:rsidR="00C86202" w:rsidRPr="00C86202" w:rsidRDefault="00C86202" w:rsidP="00C86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3333"/>
                <w:sz w:val="36"/>
                <w:szCs w:val="36"/>
                <w:lang w:eastAsia="ru-RU"/>
              </w:rPr>
            </w:pPr>
            <w:r w:rsidRPr="00C862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C3333"/>
                <w:sz w:val="36"/>
                <w:szCs w:val="36"/>
                <w:lang w:eastAsia="ru-RU"/>
              </w:rPr>
              <w:t>Антитеррористическая безопасность</w:t>
            </w:r>
          </w:p>
        </w:tc>
      </w:tr>
      <w:tr w:rsidR="00C86202" w:rsidRPr="00C86202" w:rsidTr="00C86202">
        <w:trPr>
          <w:tblCellSpacing w:w="15" w:type="dxa"/>
        </w:trPr>
        <w:tc>
          <w:tcPr>
            <w:tcW w:w="153" w:type="dxa"/>
            <w:shd w:val="clear" w:color="auto" w:fill="FFFEC1"/>
            <w:vAlign w:val="center"/>
            <w:hideMark/>
          </w:tcPr>
          <w:p w:rsidR="00C86202" w:rsidRPr="00C86202" w:rsidRDefault="00C86202" w:rsidP="00C8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C8620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shd w:val="clear" w:color="auto" w:fill="FFFEC1"/>
            <w:hideMark/>
          </w:tcPr>
          <w:p w:rsidR="00C86202" w:rsidRPr="00C86202" w:rsidRDefault="00C86202" w:rsidP="00C8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00"/>
                <w:sz w:val="36"/>
                <w:szCs w:val="36"/>
                <w:lang w:eastAsia="ru-RU"/>
              </w:rPr>
            </w:pPr>
            <w:r w:rsidRPr="00C86202">
              <w:rPr>
                <w:rFonts w:ascii="Times New Roman" w:eastAsia="Times New Roman" w:hAnsi="Times New Roman" w:cs="Times New Roman"/>
                <w:color w:val="003300"/>
                <w:sz w:val="36"/>
                <w:szCs w:val="36"/>
                <w:lang w:eastAsia="ru-RU"/>
              </w:rPr>
              <w:t> </w:t>
            </w:r>
          </w:p>
        </w:tc>
      </w:tr>
      <w:tr w:rsidR="00C86202" w:rsidRPr="00C86202" w:rsidTr="00C86202">
        <w:trPr>
          <w:tblCellSpacing w:w="15" w:type="dxa"/>
        </w:trPr>
        <w:tc>
          <w:tcPr>
            <w:tcW w:w="153" w:type="dxa"/>
            <w:shd w:val="clear" w:color="auto" w:fill="FFFEC1"/>
            <w:vAlign w:val="center"/>
            <w:hideMark/>
          </w:tcPr>
          <w:p w:rsidR="00C86202" w:rsidRPr="00C86202" w:rsidRDefault="00C86202" w:rsidP="00C8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8620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027" w:type="dxa"/>
            <w:tcBorders>
              <w:top w:val="single" w:sz="4" w:space="0" w:color="386800"/>
              <w:left w:val="single" w:sz="4" w:space="0" w:color="386800"/>
              <w:bottom w:val="single" w:sz="4" w:space="0" w:color="386800"/>
              <w:right w:val="single" w:sz="4" w:space="0" w:color="386800"/>
            </w:tcBorders>
            <w:shd w:val="clear" w:color="auto" w:fill="FFFFCC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32"/>
            </w:tblGrid>
            <w:tr w:rsidR="00C86202" w:rsidRPr="00C86202">
              <w:trPr>
                <w:trHeight w:val="9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6202" w:rsidRPr="00C86202" w:rsidRDefault="00C86202" w:rsidP="00C86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3300"/>
                      <w:sz w:val="32"/>
                      <w:szCs w:val="32"/>
                      <w:lang w:eastAsia="ru-RU"/>
                    </w:rPr>
                  </w:pPr>
                  <w:r w:rsidRPr="00C86202">
                    <w:rPr>
                      <w:rFonts w:ascii="Times New Roman" w:eastAsia="Times New Roman" w:hAnsi="Times New Roman" w:cs="Times New Roman"/>
                      <w:b/>
                      <w:bCs/>
                      <w:color w:val="003300"/>
                      <w:sz w:val="32"/>
                      <w:szCs w:val="32"/>
                      <w:lang w:eastAsia="ru-RU"/>
                    </w:rPr>
                    <w:t>ПАМЯТКА ПЕРСОНАЛУ ДОУ ПО ПРЕДОТВРАЩЕНИЮ</w:t>
                  </w:r>
                  <w:r w:rsidRPr="00C86202">
                    <w:rPr>
                      <w:rFonts w:ascii="Times New Roman" w:eastAsia="Times New Roman" w:hAnsi="Times New Roman" w:cs="Times New Roman"/>
                      <w:b/>
                      <w:bCs/>
                      <w:color w:val="003300"/>
                      <w:sz w:val="32"/>
                      <w:szCs w:val="32"/>
                      <w:lang w:eastAsia="ru-RU"/>
                    </w:rPr>
                    <w:br/>
                    <w:t>ТЕРРОРИСТИЧЕСКИХ АКТОВ</w:t>
                  </w:r>
                </w:p>
              </w:tc>
            </w:tr>
          </w:tbl>
          <w:p w:rsidR="00C86202" w:rsidRPr="00C86202" w:rsidRDefault="00C86202" w:rsidP="00C8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5" w:type="dxa"/>
            <w:shd w:val="clear" w:color="auto" w:fill="FFFEC1"/>
            <w:vAlign w:val="center"/>
            <w:hideMark/>
          </w:tcPr>
          <w:p w:rsidR="00C86202" w:rsidRPr="00C86202" w:rsidRDefault="00C86202" w:rsidP="00C8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8620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C86202" w:rsidRPr="00C86202" w:rsidTr="00C86202">
        <w:trPr>
          <w:tblCellSpacing w:w="15" w:type="dxa"/>
        </w:trPr>
        <w:tc>
          <w:tcPr>
            <w:tcW w:w="153" w:type="dxa"/>
            <w:shd w:val="clear" w:color="auto" w:fill="FFFEC1"/>
            <w:vAlign w:val="center"/>
            <w:hideMark/>
          </w:tcPr>
          <w:p w:rsidR="00C86202" w:rsidRPr="00C86202" w:rsidRDefault="00C86202" w:rsidP="00C8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8620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386800"/>
              <w:left w:val="single" w:sz="4" w:space="0" w:color="386800"/>
              <w:bottom w:val="single" w:sz="4" w:space="0" w:color="386800"/>
              <w:right w:val="single" w:sz="4" w:space="0" w:color="386800"/>
            </w:tcBorders>
            <w:shd w:val="clear" w:color="auto" w:fill="FFFFCC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32"/>
            </w:tblGrid>
            <w:tr w:rsidR="00C86202" w:rsidRPr="00C86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6202" w:rsidRPr="00C86202" w:rsidRDefault="00C86202" w:rsidP="00C862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3300"/>
                      <w:sz w:val="32"/>
                      <w:szCs w:val="32"/>
                      <w:lang w:eastAsia="ru-RU"/>
                    </w:rPr>
                  </w:pPr>
                  <w:r w:rsidRPr="00C86202">
                    <w:rPr>
                      <w:rFonts w:ascii="Times New Roman" w:eastAsia="Times New Roman" w:hAnsi="Times New Roman" w:cs="Times New Roman"/>
                      <w:b/>
                      <w:bCs/>
                      <w:color w:val="003300"/>
                      <w:sz w:val="32"/>
                      <w:szCs w:val="32"/>
                      <w:lang w:eastAsia="ru-RU"/>
                    </w:rPr>
                    <w:t>• Будьте наблюдательны! Только вы можете своевременно обнаружить посторонние предметы и незнакомых людей, в вашем учреждении.</w:t>
                  </w:r>
                  <w:r w:rsidRPr="00C86202">
                    <w:rPr>
                      <w:rFonts w:ascii="Times New Roman" w:eastAsia="Times New Roman" w:hAnsi="Times New Roman" w:cs="Times New Roman"/>
                      <w:b/>
                      <w:bCs/>
                      <w:color w:val="003300"/>
                      <w:sz w:val="32"/>
                      <w:szCs w:val="32"/>
                      <w:lang w:eastAsia="ru-RU"/>
                    </w:rPr>
                    <w:br/>
                    <w:t>• Будьте внимательны! Только вы можете распознать неадекватные действия посетителя в учреждении или вблизи него.</w:t>
                  </w:r>
                  <w:r w:rsidRPr="00C86202">
                    <w:rPr>
                      <w:rFonts w:ascii="Times New Roman" w:eastAsia="Times New Roman" w:hAnsi="Times New Roman" w:cs="Times New Roman"/>
                      <w:b/>
                      <w:bCs/>
                      <w:color w:val="003300"/>
                      <w:sz w:val="32"/>
                      <w:szCs w:val="32"/>
                      <w:lang w:eastAsia="ru-RU"/>
                    </w:rPr>
                    <w:br/>
                    <w:t>• Будьте бдительны! Каждый раз, придя на своё рабочее место, проверяйте отсутствие посторонних предметов.</w:t>
                  </w:r>
                  <w:r w:rsidRPr="00C86202">
                    <w:rPr>
                      <w:rFonts w:ascii="Times New Roman" w:eastAsia="Times New Roman" w:hAnsi="Times New Roman" w:cs="Times New Roman"/>
                      <w:b/>
                      <w:bCs/>
                      <w:color w:val="003300"/>
                      <w:sz w:val="32"/>
                      <w:szCs w:val="32"/>
                      <w:lang w:eastAsia="ru-RU"/>
                    </w:rPr>
                    <w:br/>
                    <w:t>• Потренируйтесь: кому и как вы можете быстро и незаметно передать тревожную информацию.</w:t>
                  </w:r>
                  <w:r w:rsidRPr="00C86202">
                    <w:rPr>
                      <w:rFonts w:ascii="Times New Roman" w:eastAsia="Times New Roman" w:hAnsi="Times New Roman" w:cs="Times New Roman"/>
                      <w:b/>
                      <w:bCs/>
                      <w:color w:val="003300"/>
                      <w:sz w:val="32"/>
                      <w:szCs w:val="32"/>
                      <w:lang w:eastAsia="ru-RU"/>
                    </w:rPr>
                    <w:br/>
                    <w:t>• Соблюдайте производственную дисциплину! Обеспечьте надёжные запоры постоянно закрытых дверей помещений.</w:t>
                  </w:r>
                  <w:r w:rsidRPr="00C86202">
                    <w:rPr>
                      <w:rFonts w:ascii="Times New Roman" w:eastAsia="Times New Roman" w:hAnsi="Times New Roman" w:cs="Times New Roman"/>
                      <w:b/>
                      <w:bCs/>
                      <w:color w:val="003300"/>
                      <w:sz w:val="32"/>
                      <w:szCs w:val="32"/>
                      <w:lang w:eastAsia="ru-RU"/>
                    </w:rPr>
                    <w:br/>
                    <w:t>• Не будьте равнодушны к поведению посетителей! Среди них может оказаться злоумышленник.</w:t>
                  </w:r>
                  <w:r w:rsidRPr="00C86202">
                    <w:rPr>
                      <w:rFonts w:ascii="Times New Roman" w:eastAsia="Times New Roman" w:hAnsi="Times New Roman" w:cs="Times New Roman"/>
                      <w:b/>
                      <w:bCs/>
                      <w:color w:val="003300"/>
                      <w:sz w:val="32"/>
                      <w:szCs w:val="32"/>
                      <w:lang w:eastAsia="ru-RU"/>
                    </w:rPr>
                    <w:br/>
                    <w:t>• Заблаговременно представьте себе возможные действия преступника вблизи вашего рабочего места и свои ответные действия.</w:t>
                  </w:r>
                  <w:r w:rsidRPr="00C86202">
                    <w:rPr>
                      <w:rFonts w:ascii="Times New Roman" w:eastAsia="Times New Roman" w:hAnsi="Times New Roman" w:cs="Times New Roman"/>
                      <w:b/>
                      <w:bCs/>
                      <w:color w:val="003300"/>
                      <w:sz w:val="32"/>
                      <w:szCs w:val="32"/>
                      <w:lang w:eastAsia="ru-RU"/>
                    </w:rPr>
                    <w:br/>
                    <w:t>• Помните, что злоумышленники могут действовать сообща, а также иметь одну или несколько групп для ведения отвлекающих действий.</w:t>
                  </w:r>
                  <w:r w:rsidRPr="00C86202">
                    <w:rPr>
                      <w:rFonts w:ascii="Times New Roman" w:eastAsia="Times New Roman" w:hAnsi="Times New Roman" w:cs="Times New Roman"/>
                      <w:b/>
                      <w:bCs/>
                      <w:color w:val="003300"/>
                      <w:sz w:val="32"/>
                      <w:szCs w:val="32"/>
                      <w:lang w:eastAsia="ru-RU"/>
                    </w:rPr>
                    <w:br/>
                    <w:t>• Получив сведения о готовящемся теракте, сообщите об этом только в правоохранительные органы по тел. "02" и руководителю объекта</w:t>
                  </w:r>
                  <w:proofErr w:type="gramStart"/>
                  <w:r w:rsidRPr="00C86202">
                    <w:rPr>
                      <w:rFonts w:ascii="Times New Roman" w:eastAsia="Times New Roman" w:hAnsi="Times New Roman" w:cs="Times New Roman"/>
                      <w:b/>
                      <w:bCs/>
                      <w:color w:val="003300"/>
                      <w:sz w:val="32"/>
                      <w:szCs w:val="32"/>
                      <w:lang w:eastAsia="ru-RU"/>
                    </w:rPr>
                    <w:br/>
                    <w:t>• О</w:t>
                  </w:r>
                  <w:proofErr w:type="gramEnd"/>
                  <w:r w:rsidRPr="00C86202">
                    <w:rPr>
                      <w:rFonts w:ascii="Times New Roman" w:eastAsia="Times New Roman" w:hAnsi="Times New Roman" w:cs="Times New Roman"/>
                      <w:b/>
                      <w:bCs/>
                      <w:color w:val="003300"/>
                      <w:sz w:val="32"/>
                      <w:szCs w:val="32"/>
                      <w:lang w:eastAsia="ru-RU"/>
                    </w:rPr>
                    <w:t xml:space="preserve">ставайтесь на рабочем месте. Будьте хладнокровны. Действуйте </w:t>
                  </w:r>
                  <w:proofErr w:type="spellStart"/>
                  <w:r w:rsidRPr="00C86202">
                    <w:rPr>
                      <w:rFonts w:ascii="Times New Roman" w:eastAsia="Times New Roman" w:hAnsi="Times New Roman" w:cs="Times New Roman"/>
                      <w:b/>
                      <w:bCs/>
                      <w:color w:val="003300"/>
                      <w:sz w:val="32"/>
                      <w:szCs w:val="32"/>
                      <w:lang w:eastAsia="ru-RU"/>
                    </w:rPr>
                    <w:t>покоманде</w:t>
                  </w:r>
                  <w:proofErr w:type="spellEnd"/>
                  <w:r w:rsidRPr="00C86202">
                    <w:rPr>
                      <w:rFonts w:ascii="Times New Roman" w:eastAsia="Times New Roman" w:hAnsi="Times New Roman" w:cs="Times New Roman"/>
                      <w:b/>
                      <w:bCs/>
                      <w:color w:val="003300"/>
                      <w:sz w:val="32"/>
                      <w:szCs w:val="32"/>
                      <w:lang w:eastAsia="ru-RU"/>
                    </w:rPr>
                    <w:t>.</w:t>
                  </w:r>
                </w:p>
              </w:tc>
            </w:tr>
          </w:tbl>
          <w:p w:rsidR="00C86202" w:rsidRPr="00C86202" w:rsidRDefault="00C86202" w:rsidP="00C8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5" w:type="dxa"/>
            <w:shd w:val="clear" w:color="auto" w:fill="FFFEC1"/>
            <w:vAlign w:val="center"/>
            <w:hideMark/>
          </w:tcPr>
          <w:p w:rsidR="00C86202" w:rsidRPr="00C86202" w:rsidRDefault="00C86202" w:rsidP="00C8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8620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C86202" w:rsidRPr="00C86202" w:rsidTr="00C86202">
        <w:trPr>
          <w:tblCellSpacing w:w="15" w:type="dxa"/>
        </w:trPr>
        <w:tc>
          <w:tcPr>
            <w:tcW w:w="153" w:type="dxa"/>
            <w:shd w:val="clear" w:color="auto" w:fill="FFFEC1"/>
            <w:vAlign w:val="center"/>
            <w:hideMark/>
          </w:tcPr>
          <w:p w:rsidR="00C86202" w:rsidRPr="00C86202" w:rsidRDefault="00C86202" w:rsidP="00C8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8620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EC1"/>
            <w:hideMark/>
          </w:tcPr>
          <w:p w:rsidR="00C86202" w:rsidRDefault="00C86202" w:rsidP="00C8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8620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  <w:p w:rsidR="00C86202" w:rsidRDefault="00C86202" w:rsidP="00C8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C86202" w:rsidRDefault="00C86202" w:rsidP="00C8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C86202" w:rsidRDefault="00C86202" w:rsidP="00C8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C86202" w:rsidRDefault="00C86202" w:rsidP="00C8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C86202" w:rsidRPr="00C86202" w:rsidRDefault="00C86202" w:rsidP="00C8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5" w:type="dxa"/>
            <w:shd w:val="clear" w:color="auto" w:fill="FFFEC1"/>
            <w:vAlign w:val="center"/>
            <w:hideMark/>
          </w:tcPr>
          <w:p w:rsidR="00C86202" w:rsidRPr="00C86202" w:rsidRDefault="00C86202" w:rsidP="00C8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8620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C86202" w:rsidRPr="00C86202" w:rsidTr="00C86202">
        <w:trPr>
          <w:tblCellSpacing w:w="15" w:type="dxa"/>
        </w:trPr>
        <w:tc>
          <w:tcPr>
            <w:tcW w:w="0" w:type="auto"/>
            <w:shd w:val="clear" w:color="auto" w:fill="FFFEC1"/>
            <w:vAlign w:val="center"/>
            <w:hideMark/>
          </w:tcPr>
          <w:p w:rsidR="00C86202" w:rsidRPr="00C86202" w:rsidRDefault="00C86202" w:rsidP="00C8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8620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386800"/>
              <w:left w:val="single" w:sz="4" w:space="0" w:color="386800"/>
              <w:bottom w:val="single" w:sz="4" w:space="0" w:color="386800"/>
              <w:right w:val="single" w:sz="4" w:space="0" w:color="386800"/>
            </w:tcBorders>
            <w:shd w:val="clear" w:color="auto" w:fill="FFFFCC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32"/>
            </w:tblGrid>
            <w:tr w:rsidR="00C86202" w:rsidRPr="00C86202">
              <w:trPr>
                <w:trHeight w:val="90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86202" w:rsidRPr="00C86202" w:rsidRDefault="00C86202" w:rsidP="00C862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3300"/>
                      <w:sz w:val="32"/>
                      <w:szCs w:val="32"/>
                      <w:lang w:eastAsia="ru-RU"/>
                    </w:rPr>
                  </w:pPr>
                  <w:r w:rsidRPr="00C86202">
                    <w:rPr>
                      <w:rFonts w:ascii="Times New Roman" w:eastAsia="Times New Roman" w:hAnsi="Times New Roman" w:cs="Times New Roman"/>
                      <w:b/>
                      <w:bCs/>
                      <w:color w:val="003300"/>
                      <w:sz w:val="32"/>
                      <w:szCs w:val="32"/>
                      <w:lang w:eastAsia="ru-RU"/>
                    </w:rPr>
                    <w:t>РЕКОМЕНДАЦИИ ГРАЖДАНАМ ПО ДЕЙСТВИЯМ ПРИ УГРОЗЕ СОВЕРШЕНИЯ ТЕРРОРИСТИЧЕСКОГО АКТА</w:t>
                  </w:r>
                </w:p>
              </w:tc>
            </w:tr>
          </w:tbl>
          <w:p w:rsidR="00C86202" w:rsidRPr="00C86202" w:rsidRDefault="00C86202" w:rsidP="00C8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shd w:val="clear" w:color="auto" w:fill="FFFEC1"/>
            <w:vAlign w:val="center"/>
            <w:hideMark/>
          </w:tcPr>
          <w:p w:rsidR="00C86202" w:rsidRPr="00C86202" w:rsidRDefault="00C86202" w:rsidP="00C8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8620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C86202" w:rsidRPr="00C86202" w:rsidTr="00C86202">
        <w:trPr>
          <w:tblCellSpacing w:w="15" w:type="dxa"/>
        </w:trPr>
        <w:tc>
          <w:tcPr>
            <w:tcW w:w="0" w:type="auto"/>
            <w:shd w:val="clear" w:color="auto" w:fill="FFFEC1"/>
            <w:vAlign w:val="center"/>
            <w:hideMark/>
          </w:tcPr>
          <w:p w:rsidR="00C86202" w:rsidRPr="00C86202" w:rsidRDefault="00C86202" w:rsidP="00C8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8620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386800"/>
              <w:left w:val="single" w:sz="4" w:space="0" w:color="386800"/>
              <w:bottom w:val="single" w:sz="4" w:space="0" w:color="386800"/>
              <w:right w:val="single" w:sz="4" w:space="0" w:color="386800"/>
            </w:tcBorders>
            <w:shd w:val="clear" w:color="auto" w:fill="FFFFCC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32"/>
            </w:tblGrid>
            <w:tr w:rsidR="00C86202" w:rsidRPr="00C86202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86202" w:rsidRPr="00C86202" w:rsidRDefault="00C86202" w:rsidP="00C8620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3300"/>
                      <w:sz w:val="32"/>
                      <w:szCs w:val="32"/>
                      <w:lang w:eastAsia="ru-RU"/>
                    </w:rPr>
                  </w:pPr>
                  <w:r w:rsidRPr="00C86202">
                    <w:rPr>
                      <w:rFonts w:ascii="Times New Roman" w:eastAsia="Times New Roman" w:hAnsi="Times New Roman" w:cs="Times New Roman"/>
                      <w:b/>
                      <w:bCs/>
                      <w:color w:val="003300"/>
                      <w:sz w:val="32"/>
                      <w:szCs w:val="32"/>
                      <w:lang w:eastAsia="ru-RU"/>
                    </w:rPr>
                    <w:t>Цель данных рекомендаций</w:t>
                  </w:r>
                  <w:r w:rsidRPr="00C86202">
                    <w:rPr>
                      <w:rFonts w:ascii="Times New Roman" w:eastAsia="Times New Roman" w:hAnsi="Times New Roman" w:cs="Times New Roman"/>
                      <w:color w:val="003300"/>
                      <w:sz w:val="32"/>
                      <w:szCs w:val="32"/>
                      <w:lang w:eastAsia="ru-RU"/>
                    </w:rPr>
                    <w:t> - помочь гражданам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</w:t>
                  </w:r>
                </w:p>
                <w:p w:rsidR="00C86202" w:rsidRPr="00C86202" w:rsidRDefault="00C86202" w:rsidP="00C8620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3300"/>
                      <w:sz w:val="32"/>
                      <w:szCs w:val="32"/>
                      <w:lang w:eastAsia="ru-RU"/>
                    </w:rPr>
                  </w:pPr>
                  <w:r w:rsidRPr="00C86202">
                    <w:rPr>
                      <w:rFonts w:ascii="Times New Roman" w:eastAsia="Times New Roman" w:hAnsi="Times New Roman" w:cs="Times New Roman"/>
                      <w:b/>
                      <w:bCs/>
                      <w:color w:val="003300"/>
                      <w:sz w:val="32"/>
                      <w:szCs w:val="32"/>
                      <w:lang w:eastAsia="ru-RU"/>
                    </w:rPr>
                    <w:t>Любой человек должен точно представлять свое поведение и действия в экстремальных ситуациях, психологически быть готовым к самозащите.</w:t>
                  </w:r>
                </w:p>
                <w:p w:rsidR="00C86202" w:rsidRPr="00C86202" w:rsidRDefault="00C86202" w:rsidP="00C8620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3300"/>
                      <w:sz w:val="32"/>
                      <w:szCs w:val="32"/>
                      <w:lang w:eastAsia="ru-RU"/>
                    </w:rPr>
                  </w:pPr>
                  <w:r w:rsidRPr="00C86202">
                    <w:rPr>
                      <w:rFonts w:ascii="Times New Roman" w:eastAsia="Times New Roman" w:hAnsi="Times New Roman" w:cs="Times New Roman"/>
                      <w:b/>
                      <w:bCs/>
                      <w:color w:val="003300"/>
                      <w:sz w:val="32"/>
                      <w:szCs w:val="32"/>
                      <w:lang w:eastAsia="ru-RU"/>
                    </w:rPr>
                    <w:t>ОБНАРУЖЕНИЕ ПОДОЗРИТЕЛЬНОГО ПРЕДМЕТА, КОТОРЫЙ МОЖЕТ ОКАЗАТЬСЯ ВЗРЫВНЫМ УСТРОЙСТВОМ</w:t>
                  </w:r>
                </w:p>
                <w:p w:rsidR="00C86202" w:rsidRPr="00C86202" w:rsidRDefault="00C86202" w:rsidP="00C8620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3300"/>
                      <w:sz w:val="32"/>
                      <w:szCs w:val="32"/>
                      <w:lang w:eastAsia="ru-RU"/>
                    </w:rPr>
                  </w:pPr>
                  <w:r w:rsidRPr="00C86202">
                    <w:rPr>
                      <w:rFonts w:ascii="Times New Roman" w:eastAsia="Times New Roman" w:hAnsi="Times New Roman" w:cs="Times New Roman"/>
                      <w:color w:val="003300"/>
                      <w:sz w:val="32"/>
                      <w:szCs w:val="32"/>
                      <w:lang w:eastAsia="ru-RU"/>
                    </w:rPr>
                    <w:t>Если вы обнаружили неизвестный предмет в учреждении, немедленно сообщите о находке администрации или охране.</w:t>
                  </w:r>
                </w:p>
                <w:p w:rsidR="00C86202" w:rsidRPr="00C86202" w:rsidRDefault="00C86202" w:rsidP="00C8620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3300"/>
                      <w:sz w:val="32"/>
                      <w:szCs w:val="32"/>
                      <w:lang w:eastAsia="ru-RU"/>
                    </w:rPr>
                  </w:pPr>
                  <w:r w:rsidRPr="00C86202">
                    <w:rPr>
                      <w:rFonts w:ascii="Times New Roman" w:eastAsia="Times New Roman" w:hAnsi="Times New Roman" w:cs="Times New Roman"/>
                      <w:b/>
                      <w:bCs/>
                      <w:color w:val="003300"/>
                      <w:sz w:val="32"/>
                      <w:szCs w:val="32"/>
                      <w:lang w:eastAsia="ru-RU"/>
                    </w:rPr>
                    <w:t>* не трогайте, не передвигайте, не вскрывайте обнаруженный предмет; </w:t>
                  </w:r>
                  <w:r w:rsidRPr="00C86202">
                    <w:rPr>
                      <w:rFonts w:ascii="Times New Roman" w:eastAsia="Times New Roman" w:hAnsi="Times New Roman" w:cs="Times New Roman"/>
                      <w:b/>
                      <w:bCs/>
                      <w:color w:val="003300"/>
                      <w:sz w:val="32"/>
                      <w:szCs w:val="32"/>
                      <w:lang w:eastAsia="ru-RU"/>
                    </w:rPr>
                    <w:br/>
                    <w:t>* зафиксируйте время обнаружения предмета; </w:t>
                  </w:r>
                  <w:r w:rsidRPr="00C86202">
                    <w:rPr>
                      <w:rFonts w:ascii="Times New Roman" w:eastAsia="Times New Roman" w:hAnsi="Times New Roman" w:cs="Times New Roman"/>
                      <w:b/>
                      <w:bCs/>
                      <w:color w:val="003300"/>
                      <w:sz w:val="32"/>
                      <w:szCs w:val="32"/>
                      <w:lang w:eastAsia="ru-RU"/>
                    </w:rPr>
                    <w:br/>
                    <w:t>* постарайтесь сделать все возможное, чтобы люди отошли как можно дальше от находки; </w:t>
                  </w:r>
                  <w:r w:rsidRPr="00C86202">
                    <w:rPr>
                      <w:rFonts w:ascii="Times New Roman" w:eastAsia="Times New Roman" w:hAnsi="Times New Roman" w:cs="Times New Roman"/>
                      <w:b/>
                      <w:bCs/>
                      <w:color w:val="003300"/>
                      <w:sz w:val="32"/>
                      <w:szCs w:val="32"/>
                      <w:lang w:eastAsia="ru-RU"/>
                    </w:rPr>
                    <w:br/>
                    <w:t>* обязательно дождитесь прибытия оперативно-следственной группы (помните, что вы являетесь очень важным очевидцем);</w:t>
                  </w:r>
                </w:p>
                <w:p w:rsidR="00C86202" w:rsidRPr="00C86202" w:rsidRDefault="00C86202" w:rsidP="00C8620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3300"/>
                      <w:sz w:val="32"/>
                      <w:szCs w:val="32"/>
                      <w:lang w:eastAsia="ru-RU"/>
                    </w:rPr>
                  </w:pPr>
                  <w:r w:rsidRPr="00C86202">
                    <w:rPr>
                      <w:rFonts w:ascii="Times New Roman" w:eastAsia="Times New Roman" w:hAnsi="Times New Roman" w:cs="Times New Roman"/>
                      <w:b/>
                      <w:bCs/>
                      <w:color w:val="003300"/>
                      <w:sz w:val="32"/>
                      <w:szCs w:val="32"/>
                      <w:lang w:eastAsia="ru-RU"/>
                    </w:rPr>
                    <w:t>Помните</w:t>
                  </w:r>
                  <w:r w:rsidRPr="00C86202">
                    <w:rPr>
                      <w:rFonts w:ascii="Times New Roman" w:eastAsia="Times New Roman" w:hAnsi="Times New Roman" w:cs="Times New Roman"/>
                      <w:color w:val="003300"/>
                      <w:sz w:val="32"/>
                      <w:szCs w:val="32"/>
                      <w:lang w:eastAsia="ru-RU"/>
                    </w:rPr>
                    <w:t>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            </w:r>
                </w:p>
                <w:p w:rsidR="00C86202" w:rsidRPr="00C86202" w:rsidRDefault="00C86202" w:rsidP="00C8620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3300"/>
                      <w:sz w:val="32"/>
                      <w:szCs w:val="32"/>
                      <w:lang w:eastAsia="ru-RU"/>
                    </w:rPr>
                  </w:pPr>
                  <w:r w:rsidRPr="00C86202">
                    <w:rPr>
                      <w:rFonts w:ascii="Times New Roman" w:eastAsia="Times New Roman" w:hAnsi="Times New Roman" w:cs="Times New Roman"/>
                      <w:b/>
                      <w:bCs/>
                      <w:color w:val="003300"/>
                      <w:sz w:val="32"/>
                      <w:szCs w:val="32"/>
                      <w:lang w:eastAsia="ru-RU"/>
                    </w:rPr>
                    <w:t>Родители! Вы отвечаете за жизнь и здоровье ваших детей. </w:t>
                  </w:r>
                  <w:r w:rsidRPr="00C86202">
                    <w:rPr>
                      <w:rFonts w:ascii="Times New Roman" w:eastAsia="Times New Roman" w:hAnsi="Times New Roman" w:cs="Times New Roman"/>
                      <w:color w:val="003300"/>
                      <w:sz w:val="32"/>
                      <w:szCs w:val="32"/>
                      <w:lang w:eastAsia="ru-RU"/>
                    </w:rPr>
                    <w:br/>
                    <w:t xml:space="preserve">Разъясните детям, что любой </w:t>
                  </w:r>
                  <w:proofErr w:type="gramStart"/>
                  <w:r w:rsidRPr="00C86202">
                    <w:rPr>
                      <w:rFonts w:ascii="Times New Roman" w:eastAsia="Times New Roman" w:hAnsi="Times New Roman" w:cs="Times New Roman"/>
                      <w:color w:val="003300"/>
                      <w:sz w:val="32"/>
                      <w:szCs w:val="32"/>
                      <w:lang w:eastAsia="ru-RU"/>
                    </w:rPr>
                    <w:t>предмет</w:t>
                  </w:r>
                  <w:proofErr w:type="gramEnd"/>
                  <w:r w:rsidRPr="00C86202">
                    <w:rPr>
                      <w:rFonts w:ascii="Times New Roman" w:eastAsia="Times New Roman" w:hAnsi="Times New Roman" w:cs="Times New Roman"/>
                      <w:color w:val="003300"/>
                      <w:sz w:val="32"/>
                      <w:szCs w:val="32"/>
                      <w:lang w:eastAsia="ru-RU"/>
                    </w:rPr>
                    <w:t xml:space="preserve"> найденный на улице или в подъезде, может представлять опасность. 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            </w:r>
                </w:p>
              </w:tc>
            </w:tr>
          </w:tbl>
          <w:p w:rsidR="00C86202" w:rsidRPr="00C86202" w:rsidRDefault="00C86202" w:rsidP="00C8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shd w:val="clear" w:color="auto" w:fill="FFFEC1"/>
            <w:vAlign w:val="center"/>
            <w:hideMark/>
          </w:tcPr>
          <w:p w:rsidR="00C86202" w:rsidRPr="00C86202" w:rsidRDefault="00C86202" w:rsidP="00C86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8620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</w:tbl>
    <w:p w:rsidR="00C86202" w:rsidRPr="00C86202" w:rsidRDefault="00C86202" w:rsidP="00C86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lastRenderedPageBreak/>
        <w:t xml:space="preserve">                                </w:t>
      </w:r>
      <w:r w:rsidRPr="00C86202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КАК ВЕСТИ СЕБЯ ПРИ ТЕРАКТАХ</w:t>
      </w:r>
    </w:p>
    <w:p w:rsidR="00C86202" w:rsidRPr="00C86202" w:rsidRDefault="00C86202" w:rsidP="00C86202">
      <w:pPr>
        <w:shd w:val="clear" w:color="auto" w:fill="F7F8EC"/>
        <w:spacing w:after="0" w:line="159" w:lineRule="atLeast"/>
        <w:jc w:val="center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u-RU"/>
        </w:rPr>
        <w:t>БУДЬТЕ БДИТЕЛЬНЫ!</w:t>
      </w:r>
    </w:p>
    <w:p w:rsidR="00C86202" w:rsidRPr="00C86202" w:rsidRDefault="00C86202" w:rsidP="00C86202">
      <w:pPr>
        <w:shd w:val="clear" w:color="auto" w:fill="F7F8EC"/>
        <w:spacing w:after="0" w:line="159" w:lineRule="atLeast"/>
        <w:jc w:val="center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 </w:t>
      </w:r>
    </w:p>
    <w:p w:rsidR="00C86202" w:rsidRPr="00C86202" w:rsidRDefault="00C86202" w:rsidP="00C86202">
      <w:pPr>
        <w:shd w:val="clear" w:color="auto" w:fill="F7F8EC"/>
        <w:spacing w:after="0" w:line="159" w:lineRule="atLeast"/>
        <w:jc w:val="both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    Безопасность зависит от нас самих. Милиция может помочь, может посодействовать в предотвращении терактов, но стоять за спиной каждого не в силах. Притупление нашей бдительности — извечная мечта террористов. На улице, в транспорте, во дворах и подъездах мы должны быть вни</w:t>
      </w: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softHyphen/>
        <w:t>мательными и осмотрительными. Это не подозрительность. Нет. Это наш хозяйский подход ко всему окружающему.</w:t>
      </w:r>
    </w:p>
    <w:p w:rsidR="00C86202" w:rsidRPr="00C86202" w:rsidRDefault="00C86202" w:rsidP="00C86202">
      <w:pPr>
        <w:shd w:val="clear" w:color="auto" w:fill="F7F8EC"/>
        <w:spacing w:after="0" w:line="159" w:lineRule="atLeast"/>
        <w:jc w:val="both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 xml:space="preserve">         Нас почему-то перестало интересовать, кто живёт рядом, чем занимается. Это не мещанское любопытство, а </w:t>
      </w:r>
      <w:proofErr w:type="gramStart"/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необходимые</w:t>
      </w:r>
      <w:proofErr w:type="gramEnd"/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 xml:space="preserve"> вежливость и уважение к соседу, человеку, с которым каждый день встречаемся. А может быть, у него несчастье — надо предложить помощь, оказать содействие. Может, у него день </w:t>
      </w:r>
      <w:proofErr w:type="gramStart"/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 xml:space="preserve">рож </w:t>
      </w:r>
      <w:proofErr w:type="spellStart"/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дения</w:t>
      </w:r>
      <w:proofErr w:type="spellEnd"/>
      <w:proofErr w:type="gramEnd"/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 xml:space="preserve"> — хорошо бы поздравить. Этого требует нормальное, доброе чело</w:t>
      </w: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softHyphen/>
        <w:t>веческое общение.</w:t>
      </w:r>
    </w:p>
    <w:p w:rsidR="00C86202" w:rsidRPr="00C86202" w:rsidRDefault="00C86202" w:rsidP="00C86202">
      <w:pPr>
        <w:shd w:val="clear" w:color="auto" w:fill="F7F8EC"/>
        <w:spacing w:after="0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Вдруг появились новые люди: откуда, зачем, к кому? Если самому вы</w:t>
      </w: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softHyphen/>
        <w:t>яснить не удаётся, можно предупредить участкового, позвонить в отде</w:t>
      </w: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softHyphen/>
        <w:t>ление милиции, обратиться в домоуправление.</w:t>
      </w:r>
    </w:p>
    <w:p w:rsidR="00C86202" w:rsidRPr="00C86202" w:rsidRDefault="00C86202" w:rsidP="00C86202">
      <w:pPr>
        <w:shd w:val="clear" w:color="auto" w:fill="F7F8EC"/>
        <w:spacing w:after="0" w:line="159" w:lineRule="atLeast"/>
        <w:jc w:val="both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     Если вы внимательны, то знаете во дворе почти все автомашины и их владельцев. Появилась новая, незнакомая, она стоит близко у дома... И это должно озаботить вас. Здесь помогут ГИБДД, граждане своего же дома. Заметили, что с двери, ведущей в подвал, сорван замок, проинформи</w:t>
      </w: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softHyphen/>
        <w:t>руйте хотя бы дворника или работников домоуправления.</w:t>
      </w:r>
    </w:p>
    <w:p w:rsidR="00C86202" w:rsidRPr="00C86202" w:rsidRDefault="00C86202" w:rsidP="00C86202">
      <w:pPr>
        <w:shd w:val="clear" w:color="auto" w:fill="F7F8EC"/>
        <w:spacing w:after="0" w:line="159" w:lineRule="atLeast"/>
        <w:jc w:val="both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          В последнее время террористы перевозят взрыв</w:t>
      </w: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softHyphen/>
        <w:t>чатку в мешках, маскируя под сахар. Могут быть ящики и коробки, тюки и большие сумки, которыми пользуются "челноки" и торговцы. Груз дос</w:t>
      </w: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softHyphen/>
        <w:t xml:space="preserve">таточно велик и не </w:t>
      </w:r>
      <w:proofErr w:type="gramStart"/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заметить</w:t>
      </w:r>
      <w:proofErr w:type="gramEnd"/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 xml:space="preserve"> его нельзя. Надо быть бдительными!</w:t>
      </w:r>
    </w:p>
    <w:p w:rsidR="00C86202" w:rsidRPr="00C86202" w:rsidRDefault="00C86202" w:rsidP="00C86202">
      <w:pPr>
        <w:shd w:val="clear" w:color="auto" w:fill="F7F8EC"/>
        <w:spacing w:after="0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24E8"/>
          <w:sz w:val="28"/>
          <w:szCs w:val="28"/>
          <w:lang w:eastAsia="ru-RU"/>
        </w:rPr>
        <w:t> </w:t>
      </w:r>
    </w:p>
    <w:p w:rsidR="00C86202" w:rsidRPr="00C86202" w:rsidRDefault="00C86202" w:rsidP="00C86202">
      <w:pPr>
        <w:shd w:val="clear" w:color="auto" w:fill="F7F8EC"/>
        <w:spacing w:after="0" w:line="159" w:lineRule="atLeast"/>
        <w:jc w:val="center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24E8"/>
          <w:sz w:val="28"/>
          <w:szCs w:val="28"/>
          <w:lang w:eastAsia="ru-RU"/>
        </w:rPr>
        <w:t> </w:t>
      </w:r>
    </w:p>
    <w:p w:rsidR="00C86202" w:rsidRPr="00C86202" w:rsidRDefault="00C86202" w:rsidP="00C86202">
      <w:pPr>
        <w:shd w:val="clear" w:color="auto" w:fill="F7F8EC"/>
        <w:spacing w:after="35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noProof/>
          <w:color w:val="0024E8"/>
          <w:sz w:val="28"/>
          <w:szCs w:val="28"/>
          <w:lang w:eastAsia="ru-RU"/>
        </w:rPr>
        <w:drawing>
          <wp:inline distT="0" distB="0" distL="0" distR="0">
            <wp:extent cx="1997075" cy="1054735"/>
            <wp:effectExtent l="19050" t="0" r="3175" b="0"/>
            <wp:docPr id="11" name="cc-m-textwithimage-image-7017914986" descr="http://u.jimdo.com/www54/o/s0db1808bf36fecb2/img/i9858b114eab8d0d7/1353338529/std/im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7017914986" descr="http://u.jimdo.com/www54/o/s0db1808bf36fecb2/img/i9858b114eab8d0d7/1353338529/std/image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105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202" w:rsidRDefault="00C86202" w:rsidP="00C86202">
      <w:pPr>
        <w:shd w:val="clear" w:color="auto" w:fill="F7F8EC"/>
        <w:spacing w:after="0" w:line="159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C86202" w:rsidRDefault="00C86202" w:rsidP="00C86202">
      <w:pPr>
        <w:shd w:val="clear" w:color="auto" w:fill="F7F8EC"/>
        <w:spacing w:after="0" w:line="159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C86202" w:rsidRDefault="00C86202" w:rsidP="00C86202">
      <w:pPr>
        <w:shd w:val="clear" w:color="auto" w:fill="F7F8EC"/>
        <w:spacing w:after="0" w:line="159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C86202" w:rsidRDefault="00C86202" w:rsidP="00C86202">
      <w:pPr>
        <w:shd w:val="clear" w:color="auto" w:fill="F7F8EC"/>
        <w:spacing w:after="0" w:line="159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C86202" w:rsidRDefault="00C86202" w:rsidP="00C86202">
      <w:pPr>
        <w:shd w:val="clear" w:color="auto" w:fill="F7F8EC"/>
        <w:spacing w:after="0" w:line="159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C86202" w:rsidRDefault="00C86202" w:rsidP="00C86202">
      <w:pPr>
        <w:shd w:val="clear" w:color="auto" w:fill="F7F8EC"/>
        <w:spacing w:after="0" w:line="159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C86202" w:rsidRDefault="00C86202" w:rsidP="00C86202">
      <w:pPr>
        <w:shd w:val="clear" w:color="auto" w:fill="F7F8EC"/>
        <w:spacing w:after="0" w:line="159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C86202" w:rsidRPr="00C86202" w:rsidRDefault="00C86202" w:rsidP="00C86202">
      <w:pPr>
        <w:shd w:val="clear" w:color="auto" w:fill="F7F8EC"/>
        <w:spacing w:after="0" w:line="159" w:lineRule="atLeast"/>
        <w:jc w:val="center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lastRenderedPageBreak/>
        <w:t>Действия при обнаружении взрывоопасного предмета</w:t>
      </w:r>
    </w:p>
    <w:p w:rsidR="00C86202" w:rsidRPr="00C86202" w:rsidRDefault="00C86202" w:rsidP="00C86202">
      <w:pPr>
        <w:shd w:val="clear" w:color="auto" w:fill="F7F8EC"/>
        <w:spacing w:after="0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24E8"/>
          <w:sz w:val="28"/>
          <w:szCs w:val="28"/>
          <w:lang w:eastAsia="ru-RU"/>
        </w:rPr>
        <w:t> </w:t>
      </w:r>
    </w:p>
    <w:p w:rsidR="00C86202" w:rsidRPr="00C86202" w:rsidRDefault="00C86202" w:rsidP="00C86202">
      <w:pPr>
        <w:numPr>
          <w:ilvl w:val="0"/>
          <w:numId w:val="2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24E8"/>
          <w:sz w:val="28"/>
          <w:szCs w:val="28"/>
          <w:lang w:eastAsia="ru-RU"/>
        </w:rPr>
        <w:t>·   </w:t>
      </w: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Обнаружив подозрительную вещь в общественном транспорте, опросите пассажиров. Если хозяин не установлен, немедленно сообщите об этом водителю.</w:t>
      </w:r>
    </w:p>
    <w:p w:rsidR="00C86202" w:rsidRPr="00C86202" w:rsidRDefault="00C86202" w:rsidP="00C86202">
      <w:pPr>
        <w:numPr>
          <w:ilvl w:val="0"/>
          <w:numId w:val="2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Обнаружив бесхозный предмет в подъезде своего дома, опросите соседей. Если владелец не установлен, немедленно сообщите об этом в отделение милиции.</w:t>
      </w:r>
    </w:p>
    <w:p w:rsidR="00C86202" w:rsidRPr="00C86202" w:rsidRDefault="00C86202" w:rsidP="00C86202">
      <w:pPr>
        <w:numPr>
          <w:ilvl w:val="0"/>
          <w:numId w:val="2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Обнаружив признаки установки взрывного устройства в учреждении, немедленно сообщите о находке администрации</w:t>
      </w:r>
    </w:p>
    <w:p w:rsidR="00C86202" w:rsidRPr="00C86202" w:rsidRDefault="00C86202" w:rsidP="00C86202">
      <w:pPr>
        <w:numPr>
          <w:ilvl w:val="0"/>
          <w:numId w:val="2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Не подходите к подозрительному предмету, не трогайте, не вскрывайте и не передвигайте его</w:t>
      </w:r>
    </w:p>
    <w:p w:rsidR="00C86202" w:rsidRPr="00C86202" w:rsidRDefault="00C86202" w:rsidP="00C86202">
      <w:pPr>
        <w:numPr>
          <w:ilvl w:val="0"/>
          <w:numId w:val="2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Запомните время обнаружения подозрительного предмета</w:t>
      </w:r>
    </w:p>
    <w:p w:rsidR="00C86202" w:rsidRPr="00C86202" w:rsidRDefault="00C86202" w:rsidP="00C86202">
      <w:pPr>
        <w:numPr>
          <w:ilvl w:val="0"/>
          <w:numId w:val="2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Предупредите людей, чтобы они отошли как можно дальше от опасной находки</w:t>
      </w:r>
    </w:p>
    <w:p w:rsidR="00C86202" w:rsidRPr="00C86202" w:rsidRDefault="00C86202" w:rsidP="00C86202">
      <w:pPr>
        <w:numPr>
          <w:ilvl w:val="0"/>
          <w:numId w:val="2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Обязательно дождитесь специалистов, так как вы являетесь самым важным очевидцем</w:t>
      </w:r>
    </w:p>
    <w:p w:rsidR="00C86202" w:rsidRPr="00C86202" w:rsidRDefault="00C86202" w:rsidP="00C86202">
      <w:pPr>
        <w:numPr>
          <w:ilvl w:val="0"/>
          <w:numId w:val="2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Не предпринимайте самостоятельно никаких действий с подозрительными предметами — это может привести к многочисленным жертвам и разрушениям!</w:t>
      </w:r>
    </w:p>
    <w:p w:rsidR="00C86202" w:rsidRPr="00C86202" w:rsidRDefault="00C86202" w:rsidP="00C86202">
      <w:pPr>
        <w:numPr>
          <w:ilvl w:val="0"/>
          <w:numId w:val="2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Помните! Для маскировки взрывных устройств чаще всего используются обычные бытовые предметы: сумки, пакеты, свертки, коробки, портфели, игрушки</w:t>
      </w:r>
    </w:p>
    <w:p w:rsidR="00C86202" w:rsidRPr="00C86202" w:rsidRDefault="00C86202" w:rsidP="00C86202">
      <w:pPr>
        <w:shd w:val="clear" w:color="auto" w:fill="F7F8EC"/>
        <w:spacing w:after="0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24E8"/>
          <w:sz w:val="28"/>
          <w:szCs w:val="28"/>
          <w:lang w:eastAsia="ru-RU"/>
        </w:rPr>
        <w:t> </w:t>
      </w:r>
    </w:p>
    <w:p w:rsidR="00C86202" w:rsidRDefault="00C86202" w:rsidP="00C86202">
      <w:pPr>
        <w:shd w:val="clear" w:color="auto" w:fill="F7F8EC"/>
        <w:spacing w:after="0" w:line="159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C86202" w:rsidRDefault="00C86202" w:rsidP="00C86202">
      <w:pPr>
        <w:shd w:val="clear" w:color="auto" w:fill="F7F8EC"/>
        <w:spacing w:after="0" w:line="159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C86202" w:rsidRDefault="00C86202" w:rsidP="00C86202">
      <w:pPr>
        <w:shd w:val="clear" w:color="auto" w:fill="F7F8EC"/>
        <w:spacing w:after="0" w:line="159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C86202" w:rsidRDefault="00C86202" w:rsidP="00C86202">
      <w:pPr>
        <w:shd w:val="clear" w:color="auto" w:fill="F7F8EC"/>
        <w:spacing w:after="0" w:line="159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C86202" w:rsidRDefault="00C86202" w:rsidP="00C86202">
      <w:pPr>
        <w:shd w:val="clear" w:color="auto" w:fill="F7F8EC"/>
        <w:spacing w:after="0" w:line="159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C86202" w:rsidRDefault="00C86202" w:rsidP="00C86202">
      <w:pPr>
        <w:shd w:val="clear" w:color="auto" w:fill="F7F8EC"/>
        <w:spacing w:after="0" w:line="159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C86202" w:rsidRDefault="00C86202" w:rsidP="00C86202">
      <w:pPr>
        <w:shd w:val="clear" w:color="auto" w:fill="F7F8EC"/>
        <w:spacing w:after="0" w:line="159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C86202" w:rsidRDefault="00C86202" w:rsidP="00C86202">
      <w:pPr>
        <w:shd w:val="clear" w:color="auto" w:fill="F7F8EC"/>
        <w:spacing w:after="0" w:line="159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C86202" w:rsidRDefault="00C86202" w:rsidP="00C86202">
      <w:pPr>
        <w:shd w:val="clear" w:color="auto" w:fill="F7F8EC"/>
        <w:spacing w:after="0" w:line="159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C86202" w:rsidRDefault="00C86202" w:rsidP="00C86202">
      <w:pPr>
        <w:shd w:val="clear" w:color="auto" w:fill="F7F8EC"/>
        <w:spacing w:after="0" w:line="159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C86202" w:rsidRDefault="00C86202" w:rsidP="00C86202">
      <w:pPr>
        <w:shd w:val="clear" w:color="auto" w:fill="F7F8EC"/>
        <w:spacing w:after="0" w:line="159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C86202" w:rsidRDefault="00C86202" w:rsidP="00C86202">
      <w:pPr>
        <w:shd w:val="clear" w:color="auto" w:fill="F7F8EC"/>
        <w:spacing w:after="0" w:line="159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C86202" w:rsidRDefault="00C86202" w:rsidP="00C86202">
      <w:pPr>
        <w:shd w:val="clear" w:color="auto" w:fill="F7F8EC"/>
        <w:spacing w:after="0" w:line="159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C86202" w:rsidRDefault="00C86202" w:rsidP="00C86202">
      <w:pPr>
        <w:shd w:val="clear" w:color="auto" w:fill="F7F8EC"/>
        <w:spacing w:after="0" w:line="159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C86202" w:rsidRDefault="00C86202" w:rsidP="00C86202">
      <w:pPr>
        <w:shd w:val="clear" w:color="auto" w:fill="F7F8EC"/>
        <w:spacing w:after="0" w:line="159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C86202" w:rsidRDefault="00C86202" w:rsidP="00C86202">
      <w:pPr>
        <w:shd w:val="clear" w:color="auto" w:fill="F7F8EC"/>
        <w:spacing w:after="0" w:line="159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C86202" w:rsidRDefault="00C86202" w:rsidP="00C86202">
      <w:pPr>
        <w:shd w:val="clear" w:color="auto" w:fill="F7F8EC"/>
        <w:spacing w:after="0" w:line="159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C86202" w:rsidRDefault="00C86202" w:rsidP="00C86202">
      <w:pPr>
        <w:shd w:val="clear" w:color="auto" w:fill="F7F8EC"/>
        <w:spacing w:after="0" w:line="159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C86202" w:rsidRDefault="00C86202" w:rsidP="00C86202">
      <w:pPr>
        <w:shd w:val="clear" w:color="auto" w:fill="F7F8EC"/>
        <w:spacing w:after="0" w:line="159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C86202" w:rsidRPr="00C86202" w:rsidRDefault="00C86202" w:rsidP="00C86202">
      <w:pPr>
        <w:shd w:val="clear" w:color="auto" w:fill="F7F8EC"/>
        <w:spacing w:after="0" w:line="159" w:lineRule="atLeast"/>
        <w:jc w:val="center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lastRenderedPageBreak/>
        <w:t>Действия при стрельбе в населенном пункте</w:t>
      </w:r>
    </w:p>
    <w:p w:rsidR="00C86202" w:rsidRPr="00C86202" w:rsidRDefault="00C86202" w:rsidP="00C86202">
      <w:pPr>
        <w:shd w:val="clear" w:color="auto" w:fill="F7F8EC"/>
        <w:spacing w:after="0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24E8"/>
          <w:sz w:val="28"/>
          <w:szCs w:val="28"/>
          <w:lang w:eastAsia="ru-RU"/>
        </w:rPr>
        <w:t> </w:t>
      </w:r>
    </w:p>
    <w:p w:rsidR="00C86202" w:rsidRPr="00C86202" w:rsidRDefault="00C86202" w:rsidP="00C86202">
      <w:pPr>
        <w:shd w:val="clear" w:color="auto" w:fill="F7F8EC"/>
        <w:spacing w:after="0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        Человека, случайно попавшего под обстрел, обычно охватывают паника и страх. Как правило, он не знает, что делать. У него появляется неодолимое желание убежать от опасности. В таких ситуациях нельзя мешкать, а сразу предпринять определенные действия</w:t>
      </w:r>
    </w:p>
    <w:p w:rsidR="00C86202" w:rsidRPr="00C86202" w:rsidRDefault="00C86202" w:rsidP="00C86202">
      <w:pPr>
        <w:shd w:val="clear" w:color="auto" w:fill="F7F8EC"/>
        <w:spacing w:after="0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24E8"/>
          <w:sz w:val="28"/>
          <w:szCs w:val="28"/>
          <w:lang w:eastAsia="ru-RU"/>
        </w:rPr>
        <w:t> </w:t>
      </w:r>
    </w:p>
    <w:p w:rsidR="00C86202" w:rsidRPr="00C86202" w:rsidRDefault="00C86202" w:rsidP="00C86202">
      <w:pPr>
        <w:shd w:val="clear" w:color="auto" w:fill="F7F8EC"/>
        <w:spacing w:after="0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FF6600"/>
          <w:sz w:val="28"/>
          <w:szCs w:val="28"/>
          <w:lang w:eastAsia="ru-RU"/>
        </w:rPr>
        <w:t> </w:t>
      </w:r>
      <w:r w:rsidRPr="00C86202">
        <w:rPr>
          <w:rFonts w:ascii="Arial" w:eastAsia="Times New Roman" w:hAnsi="Arial" w:cs="Arial"/>
          <w:b/>
          <w:bCs/>
          <w:color w:val="FF6600"/>
          <w:sz w:val="28"/>
          <w:szCs w:val="28"/>
          <w:lang w:eastAsia="ru-RU"/>
        </w:rPr>
        <w:t>На улице:</w:t>
      </w:r>
    </w:p>
    <w:p w:rsidR="00C86202" w:rsidRPr="00C86202" w:rsidRDefault="00C86202" w:rsidP="00C86202">
      <w:pPr>
        <w:numPr>
          <w:ilvl w:val="0"/>
          <w:numId w:val="3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24E8"/>
          <w:sz w:val="28"/>
          <w:szCs w:val="28"/>
          <w:lang w:eastAsia="ru-RU"/>
        </w:rPr>
        <w:t>·</w:t>
      </w: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   Несмотря ни на что, сразу же ложитесь и замрите</w:t>
      </w:r>
    </w:p>
    <w:p w:rsidR="00C86202" w:rsidRPr="00C86202" w:rsidRDefault="00C86202" w:rsidP="00C86202">
      <w:pPr>
        <w:numPr>
          <w:ilvl w:val="0"/>
          <w:numId w:val="3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 xml:space="preserve">·   Осмотритесь, чтобы найти укрытие (канаву, </w:t>
      </w:r>
      <w:proofErr w:type="spellStart"/>
      <w:proofErr w:type="gramStart"/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бетон-ную</w:t>
      </w:r>
      <w:proofErr w:type="spellEnd"/>
      <w:proofErr w:type="gramEnd"/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 xml:space="preserve"> урну, угол здания, подземный переход, </w:t>
      </w:r>
      <w:proofErr w:type="spellStart"/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бор-дюрный</w:t>
      </w:r>
      <w:proofErr w:type="spellEnd"/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 xml:space="preserve"> камень)</w:t>
      </w:r>
    </w:p>
    <w:p w:rsidR="00C86202" w:rsidRPr="00C86202" w:rsidRDefault="00C86202" w:rsidP="00C86202">
      <w:pPr>
        <w:numPr>
          <w:ilvl w:val="0"/>
          <w:numId w:val="3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Осторожно, лучше ползком переместитесь за укрытие.</w:t>
      </w:r>
    </w:p>
    <w:p w:rsidR="00C86202" w:rsidRPr="00C86202" w:rsidRDefault="00C86202" w:rsidP="00C86202">
      <w:pPr>
        <w:numPr>
          <w:ilvl w:val="0"/>
          <w:numId w:val="3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Учтите, что неосторожным передвижением вы можете вызвать огонь на себя, так как стреляющие могут принять вас за противника</w:t>
      </w:r>
    </w:p>
    <w:p w:rsidR="00C86202" w:rsidRPr="00C86202" w:rsidRDefault="00C86202" w:rsidP="00C86202">
      <w:pPr>
        <w:shd w:val="clear" w:color="auto" w:fill="F7F8EC"/>
        <w:spacing w:after="0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b/>
          <w:bCs/>
          <w:color w:val="FF6600"/>
          <w:sz w:val="28"/>
          <w:szCs w:val="28"/>
          <w:lang w:eastAsia="ru-RU"/>
        </w:rPr>
        <w:t>В доме (квартире):</w:t>
      </w:r>
    </w:p>
    <w:p w:rsidR="00C86202" w:rsidRPr="00C86202" w:rsidRDefault="00C86202" w:rsidP="00C86202">
      <w:pPr>
        <w:numPr>
          <w:ilvl w:val="0"/>
          <w:numId w:val="4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24E8"/>
          <w:sz w:val="28"/>
          <w:szCs w:val="28"/>
          <w:lang w:eastAsia="ru-RU"/>
        </w:rPr>
        <w:t>· </w:t>
      </w: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 xml:space="preserve">  Ни в коем случае не подходите к окнам, так как опасность прямого попадания пули </w:t>
      </w:r>
      <w:proofErr w:type="spellStart"/>
      <w:proofErr w:type="gramStart"/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до-статочно</w:t>
      </w:r>
      <w:proofErr w:type="spellEnd"/>
      <w:proofErr w:type="gramEnd"/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 xml:space="preserve"> велика</w:t>
      </w:r>
    </w:p>
    <w:p w:rsidR="00C86202" w:rsidRPr="00C86202" w:rsidRDefault="00C86202" w:rsidP="00C86202">
      <w:pPr>
        <w:numPr>
          <w:ilvl w:val="0"/>
          <w:numId w:val="4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 xml:space="preserve">·   Укройтесь в </w:t>
      </w:r>
      <w:proofErr w:type="spellStart"/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помеще-нии</w:t>
      </w:r>
      <w:proofErr w:type="spellEnd"/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 xml:space="preserve">, </w:t>
      </w:r>
      <w:proofErr w:type="gramStart"/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которое</w:t>
      </w:r>
      <w:proofErr w:type="gramEnd"/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 xml:space="preserve"> не имеет окон (ванная, туалет). Это поможет вам уберечься от рикошета, так как пуля, </w:t>
      </w:r>
      <w:proofErr w:type="spellStart"/>
      <w:proofErr w:type="gramStart"/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зале-тевшая</w:t>
      </w:r>
      <w:proofErr w:type="spellEnd"/>
      <w:proofErr w:type="gramEnd"/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 xml:space="preserve"> в окно, от бетонных или </w:t>
      </w:r>
      <w:proofErr w:type="spellStart"/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кир-пичных</w:t>
      </w:r>
      <w:proofErr w:type="spellEnd"/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 xml:space="preserve"> стен может срикошетировать не один раз</w:t>
      </w:r>
    </w:p>
    <w:p w:rsidR="00C86202" w:rsidRPr="00C86202" w:rsidRDefault="00C86202" w:rsidP="00C86202">
      <w:pPr>
        <w:numPr>
          <w:ilvl w:val="0"/>
          <w:numId w:val="4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Если после перестрелки возникла необходимость оказать помощь раненым, громко предупредите их об этом. Иначе находящиеся в шоковом состоянии люди могут продолжить стрельбу</w:t>
      </w:r>
    </w:p>
    <w:p w:rsidR="00C86202" w:rsidRPr="00C86202" w:rsidRDefault="00C86202" w:rsidP="00C86202">
      <w:pPr>
        <w:shd w:val="clear" w:color="auto" w:fill="F7F8EC"/>
        <w:spacing w:after="0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24E8"/>
          <w:sz w:val="28"/>
          <w:szCs w:val="28"/>
          <w:lang w:eastAsia="ru-RU"/>
        </w:rPr>
        <w:t> </w:t>
      </w:r>
    </w:p>
    <w:p w:rsidR="00C86202" w:rsidRPr="00C86202" w:rsidRDefault="00C86202" w:rsidP="00C86202">
      <w:pPr>
        <w:shd w:val="clear" w:color="auto" w:fill="F7F8EC"/>
        <w:spacing w:after="0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24E8"/>
          <w:sz w:val="28"/>
          <w:szCs w:val="28"/>
          <w:lang w:eastAsia="ru-RU"/>
        </w:rPr>
        <w:t> </w:t>
      </w:r>
    </w:p>
    <w:p w:rsidR="00C86202" w:rsidRPr="00C86202" w:rsidRDefault="00C86202" w:rsidP="00C86202">
      <w:pPr>
        <w:shd w:val="clear" w:color="auto" w:fill="F7F8EC"/>
        <w:spacing w:after="0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24E8"/>
          <w:sz w:val="28"/>
          <w:szCs w:val="28"/>
          <w:lang w:eastAsia="ru-RU"/>
        </w:rPr>
        <w:t> </w:t>
      </w:r>
    </w:p>
    <w:p w:rsidR="00C86202" w:rsidRPr="00C86202" w:rsidRDefault="00C86202" w:rsidP="00C86202">
      <w:pPr>
        <w:shd w:val="clear" w:color="auto" w:fill="F7F8EC"/>
        <w:spacing w:after="35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noProof/>
          <w:color w:val="0024E8"/>
          <w:sz w:val="28"/>
          <w:szCs w:val="28"/>
          <w:lang w:eastAsia="ru-RU"/>
        </w:rPr>
        <w:drawing>
          <wp:inline distT="0" distB="0" distL="0" distR="0">
            <wp:extent cx="1997075" cy="1054735"/>
            <wp:effectExtent l="19050" t="0" r="3175" b="0"/>
            <wp:docPr id="6" name="cc-m-textwithimage-image-7017935486" descr="http://u.jimdo.com/www54/o/s0db1808bf36fecb2/img/ibb9e0e8a8df40bf4/1353338660/std/im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7017935486" descr="http://u.jimdo.com/www54/o/s0db1808bf36fecb2/img/ibb9e0e8a8df40bf4/1353338660/std/imag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105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202" w:rsidRDefault="00C86202" w:rsidP="00C86202">
      <w:pPr>
        <w:shd w:val="clear" w:color="auto" w:fill="F7F8EC"/>
        <w:spacing w:after="0" w:line="159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C86202" w:rsidRDefault="00C86202" w:rsidP="00C86202">
      <w:pPr>
        <w:shd w:val="clear" w:color="auto" w:fill="F7F8EC"/>
        <w:spacing w:after="0" w:line="159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C86202" w:rsidRDefault="00C86202" w:rsidP="00C86202">
      <w:pPr>
        <w:shd w:val="clear" w:color="auto" w:fill="F7F8EC"/>
        <w:spacing w:after="0" w:line="159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C86202" w:rsidRDefault="00C86202" w:rsidP="00C86202">
      <w:pPr>
        <w:shd w:val="clear" w:color="auto" w:fill="F7F8EC"/>
        <w:spacing w:after="0" w:line="159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C86202" w:rsidRDefault="00C86202" w:rsidP="00C86202">
      <w:pPr>
        <w:shd w:val="clear" w:color="auto" w:fill="F7F8EC"/>
        <w:spacing w:after="0" w:line="159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C86202" w:rsidRDefault="00C86202" w:rsidP="00C86202">
      <w:pPr>
        <w:shd w:val="clear" w:color="auto" w:fill="F7F8EC"/>
        <w:spacing w:after="0" w:line="159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</w:pPr>
    </w:p>
    <w:p w:rsidR="00C86202" w:rsidRPr="00C86202" w:rsidRDefault="00C86202" w:rsidP="00C86202">
      <w:pPr>
        <w:shd w:val="clear" w:color="auto" w:fill="F7F8EC"/>
        <w:spacing w:after="0" w:line="159" w:lineRule="atLeast"/>
        <w:jc w:val="center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lastRenderedPageBreak/>
        <w:t>Действия при захвате в заложники</w:t>
      </w:r>
    </w:p>
    <w:p w:rsidR="00C86202" w:rsidRPr="00C86202" w:rsidRDefault="00C86202" w:rsidP="00C86202">
      <w:pPr>
        <w:shd w:val="clear" w:color="auto" w:fill="F7F8EC"/>
        <w:spacing w:after="0" w:line="159" w:lineRule="atLeast"/>
        <w:jc w:val="center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</w:p>
    <w:p w:rsidR="00C86202" w:rsidRPr="00C86202" w:rsidRDefault="00C86202" w:rsidP="00C86202">
      <w:pPr>
        <w:shd w:val="clear" w:color="auto" w:fill="F7F8EC"/>
        <w:spacing w:after="0" w:line="159" w:lineRule="atLeast"/>
        <w:jc w:val="both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24E8"/>
          <w:sz w:val="28"/>
          <w:szCs w:val="28"/>
          <w:lang w:eastAsia="ru-RU"/>
        </w:rPr>
        <w:t>          </w:t>
      </w: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Захват, как правило, осуществляется внезапно и быстро в любом месте: на улице, в транспорте, в доме, в учреждении, на производственном предприятии. Чаще всего захват заложников происходит в транспорте.</w:t>
      </w:r>
    </w:p>
    <w:p w:rsidR="00C86202" w:rsidRPr="00C86202" w:rsidRDefault="00C86202" w:rsidP="00C86202">
      <w:pPr>
        <w:shd w:val="clear" w:color="auto" w:fill="F7F8EC"/>
        <w:spacing w:after="0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В связи с этим:</w:t>
      </w:r>
    </w:p>
    <w:p w:rsidR="00C86202" w:rsidRPr="00C86202" w:rsidRDefault="00C86202" w:rsidP="00C86202">
      <w:pPr>
        <w:numPr>
          <w:ilvl w:val="0"/>
          <w:numId w:val="5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во время путешествия одевайтесь скромно и неброско.</w:t>
      </w:r>
    </w:p>
    <w:p w:rsidR="00C86202" w:rsidRPr="00C86202" w:rsidRDefault="00C86202" w:rsidP="00C86202">
      <w:pPr>
        <w:numPr>
          <w:ilvl w:val="0"/>
          <w:numId w:val="5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не берите с собой материалы политического, религиозного, военного характера и по возможности документы, подтверждающие ваш социальный статус. </w:t>
      </w:r>
    </w:p>
    <w:p w:rsidR="00C86202" w:rsidRPr="00C86202" w:rsidRDefault="00C86202" w:rsidP="00C86202">
      <w:pPr>
        <w:numPr>
          <w:ilvl w:val="0"/>
          <w:numId w:val="5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как можно быстрее возьмите себя в руки, не паникуйте, помните: ваша цель — остаться в живых;</w:t>
      </w:r>
    </w:p>
    <w:p w:rsidR="00C86202" w:rsidRPr="00C86202" w:rsidRDefault="00C86202" w:rsidP="00C86202">
      <w:pPr>
        <w:numPr>
          <w:ilvl w:val="0"/>
          <w:numId w:val="5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если нет полной уверенности в успехе, не пытайтесь бежать; </w:t>
      </w:r>
    </w:p>
    <w:p w:rsidR="00C86202" w:rsidRPr="00C86202" w:rsidRDefault="00C86202" w:rsidP="00C86202">
      <w:pPr>
        <w:numPr>
          <w:ilvl w:val="0"/>
          <w:numId w:val="5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располагайтесь подальше от окон, дверей и преступников (места рядом с ними наиболее опасны при проведении спецслужбами операции по освобождению); </w:t>
      </w:r>
    </w:p>
    <w:p w:rsidR="00C86202" w:rsidRPr="00C86202" w:rsidRDefault="00C86202" w:rsidP="00C86202">
      <w:pPr>
        <w:numPr>
          <w:ilvl w:val="0"/>
          <w:numId w:val="5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если вы ранены, постарайтесь меньше двигаться, этим можно сократить потерю крови; </w:t>
      </w:r>
    </w:p>
    <w:p w:rsidR="00C86202" w:rsidRPr="00C86202" w:rsidRDefault="00C86202" w:rsidP="00C86202">
      <w:pPr>
        <w:numPr>
          <w:ilvl w:val="0"/>
          <w:numId w:val="5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</w:t>
      </w:r>
      <w:proofErr w:type="gramStart"/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в первые</w:t>
      </w:r>
      <w:proofErr w:type="gramEnd"/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 xml:space="preserve"> часы после захвата не высказывайте категорических отказов преступникам, не противоречьте им; позже не бойтесь обращаться к ним с просьбами о том, в чем нуждаетесь, постепенно повышая их уровень;</w:t>
      </w:r>
    </w:p>
    <w:p w:rsidR="00C86202" w:rsidRPr="00C86202" w:rsidRDefault="00C86202" w:rsidP="00C86202">
      <w:pPr>
        <w:numPr>
          <w:ilvl w:val="0"/>
          <w:numId w:val="5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если террористы находятся в состоянии наркотического или алкогольного опьянения, по возможности ограничьте с ними любые контакты;</w:t>
      </w:r>
    </w:p>
    <w:p w:rsidR="00C86202" w:rsidRPr="00C86202" w:rsidRDefault="00C86202" w:rsidP="00C86202">
      <w:pPr>
        <w:numPr>
          <w:ilvl w:val="0"/>
          <w:numId w:val="5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на совершение любых действий (сесть, встать, сходить в туалет, попить, поесть) спрашивайте разрешение, без раздумий и сопротивления отдавайте свои вещи, если этого требуют террористы; </w:t>
      </w:r>
    </w:p>
    <w:p w:rsidR="00C86202" w:rsidRPr="00C86202" w:rsidRDefault="00C86202" w:rsidP="00C86202">
      <w:pPr>
        <w:numPr>
          <w:ilvl w:val="0"/>
          <w:numId w:val="5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при общении с преступниками избегайте презрительного, вызывающего тона и поведения, которые могут вызвать гнев террористов и привести к человеческим жертвам; </w:t>
      </w:r>
    </w:p>
    <w:p w:rsidR="00C86202" w:rsidRPr="00C86202" w:rsidRDefault="00C86202" w:rsidP="00C86202">
      <w:pPr>
        <w:numPr>
          <w:ilvl w:val="0"/>
          <w:numId w:val="5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по возможности не допускайте прямого зрительного контакта с террористами, разговаривайте с ними спокойно, на вопросы отвечайте кратко; </w:t>
      </w:r>
    </w:p>
    <w:p w:rsidR="00C86202" w:rsidRPr="00C86202" w:rsidRDefault="00C86202" w:rsidP="00C86202">
      <w:pPr>
        <w:numPr>
          <w:ilvl w:val="0"/>
          <w:numId w:val="5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если вас допрашивают, многословно и свободно разговаривайте только на второстепенные темы, соблюдайте осторожность в том случае, если затрагиваются важные государственные и личные вопросы, контролируйте те свои ответы, которые в последующем могут повредить вам и другим людям; </w:t>
      </w:r>
    </w:p>
    <w:p w:rsidR="00C86202" w:rsidRPr="00C86202" w:rsidRDefault="00C86202" w:rsidP="00C86202">
      <w:pPr>
        <w:numPr>
          <w:ilvl w:val="0"/>
          <w:numId w:val="5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для поддержания сил ешьте все, что вам предлагают, даже ту пищу, которая категорически не нравится; </w:t>
      </w:r>
    </w:p>
    <w:p w:rsidR="00C86202" w:rsidRPr="00C86202" w:rsidRDefault="00C86202" w:rsidP="00C86202">
      <w:pPr>
        <w:numPr>
          <w:ilvl w:val="0"/>
          <w:numId w:val="5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lastRenderedPageBreak/>
        <w:t>·   соблюдайте личную гигиену и чистоту, насколько позволяет ситуация; </w:t>
      </w:r>
    </w:p>
    <w:p w:rsidR="00C86202" w:rsidRPr="00C86202" w:rsidRDefault="00C86202" w:rsidP="00C86202">
      <w:pPr>
        <w:numPr>
          <w:ilvl w:val="0"/>
          <w:numId w:val="5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наблюдайте за преступниками и постарайтесь запомнить как можно больше информации о террористах (их количество, вооружение, имена, клички, приметы, особенности речи и манеры поведения, телосложения, тематику разговоров).</w:t>
      </w:r>
    </w:p>
    <w:p w:rsidR="00C86202" w:rsidRPr="00C86202" w:rsidRDefault="00C86202" w:rsidP="00C86202">
      <w:pPr>
        <w:shd w:val="clear" w:color="auto" w:fill="F7F8EC"/>
        <w:spacing w:after="0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24E8"/>
          <w:sz w:val="28"/>
          <w:szCs w:val="28"/>
          <w:lang w:eastAsia="ru-RU"/>
        </w:rPr>
        <w:t> </w:t>
      </w:r>
    </w:p>
    <w:p w:rsidR="00C86202" w:rsidRPr="00C86202" w:rsidRDefault="00C86202" w:rsidP="00C86202">
      <w:pPr>
        <w:shd w:val="clear" w:color="auto" w:fill="F7F8EC"/>
        <w:spacing w:after="0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b/>
          <w:bCs/>
          <w:color w:val="FF6600"/>
          <w:sz w:val="28"/>
          <w:szCs w:val="28"/>
          <w:lang w:eastAsia="ru-RU"/>
        </w:rPr>
        <w:t>Действия при поступлении угрозы по телефону:</w:t>
      </w:r>
    </w:p>
    <w:p w:rsidR="00C86202" w:rsidRPr="00C86202" w:rsidRDefault="00C86202" w:rsidP="00C86202">
      <w:pPr>
        <w:numPr>
          <w:ilvl w:val="0"/>
          <w:numId w:val="6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24E8"/>
          <w:sz w:val="28"/>
          <w:szCs w:val="28"/>
          <w:lang w:eastAsia="ru-RU"/>
        </w:rPr>
        <w:t>· </w:t>
      </w: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  Если у вас есть автоматический определитель номера, сразу же запишите определившийся номер телефона</w:t>
      </w:r>
    </w:p>
    <w:p w:rsidR="00C86202" w:rsidRPr="00C86202" w:rsidRDefault="00C86202" w:rsidP="00C86202">
      <w:pPr>
        <w:numPr>
          <w:ilvl w:val="0"/>
          <w:numId w:val="6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При наличии звукозаписывающей аппаратуры запишите разговор, извлеките кассету и примите меры для ее сохранности</w:t>
      </w:r>
    </w:p>
    <w:p w:rsidR="00C86202" w:rsidRPr="00C86202" w:rsidRDefault="00C86202" w:rsidP="00C86202">
      <w:pPr>
        <w:numPr>
          <w:ilvl w:val="0"/>
          <w:numId w:val="6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При отсутствии звукозаписывающей аппаратуры постарайтесь дословно запомнить разговор и немедленно запишите его</w:t>
      </w:r>
    </w:p>
    <w:p w:rsidR="00C86202" w:rsidRPr="00C86202" w:rsidRDefault="00C86202" w:rsidP="00C86202">
      <w:pPr>
        <w:numPr>
          <w:ilvl w:val="0"/>
          <w:numId w:val="6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proofErr w:type="gramStart"/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По ходу разговора запоминайте такие детали, как пол и примерный возраст звонившего, особенности его речи (голос: громкий, тихий, низкий, высокий и т. д.; речь: быстрая, медленная, внятная, невнятная, с заиканием, шепелявая, с акцентом или диалектом, с нецензурными выражениями, развязная и т. п.), звуковой фон (шум автодороги или железнодорожного транспорта, звук телевизора или радио, другие голоса и т. д.)</w:t>
      </w:r>
      <w:proofErr w:type="gramEnd"/>
    </w:p>
    <w:p w:rsidR="00C86202" w:rsidRPr="00C86202" w:rsidRDefault="00C86202" w:rsidP="00C86202">
      <w:pPr>
        <w:numPr>
          <w:ilvl w:val="0"/>
          <w:numId w:val="6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proofErr w:type="gramStart"/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По возможности во время разговора постарайтесь получить ответы на следующие вопросы: § кому, куда и по какому телефону звонят? § что от вас требуют и кто выдвигает эти требования? § когда и каким образом можно связаться со звонившим? § кому вы можете или должны сообщить о разговоре?</w:t>
      </w:r>
      <w:proofErr w:type="gramEnd"/>
    </w:p>
    <w:p w:rsidR="00C86202" w:rsidRPr="00C86202" w:rsidRDefault="00C86202" w:rsidP="00C86202">
      <w:pPr>
        <w:numPr>
          <w:ilvl w:val="0"/>
          <w:numId w:val="6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Зафиксируйте точное время начала и окончания разговора. Не бойтесь запугивания, по окончании разговора немедленно сообщите о нем в правоохранительные органы</w:t>
      </w:r>
    </w:p>
    <w:p w:rsidR="00C86202" w:rsidRPr="00C86202" w:rsidRDefault="00C86202" w:rsidP="00C86202">
      <w:pPr>
        <w:numPr>
          <w:ilvl w:val="0"/>
          <w:numId w:val="6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В ходе разговора постарайтесь склонить собеседника к тому, чтобы вам дали как можно больше времени для принятия решения или совершения каких-либо действий.</w:t>
      </w:r>
    </w:p>
    <w:p w:rsidR="00C86202" w:rsidRPr="00C86202" w:rsidRDefault="00C86202" w:rsidP="00C86202">
      <w:pPr>
        <w:shd w:val="clear" w:color="auto" w:fill="F7F8EC"/>
        <w:spacing w:after="0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24E8"/>
          <w:sz w:val="28"/>
          <w:szCs w:val="28"/>
          <w:lang w:eastAsia="ru-RU"/>
        </w:rPr>
        <w:t> </w:t>
      </w:r>
    </w:p>
    <w:p w:rsidR="00C86202" w:rsidRPr="00C86202" w:rsidRDefault="00C86202" w:rsidP="00C86202">
      <w:pPr>
        <w:shd w:val="clear" w:color="auto" w:fill="F7F8EC"/>
        <w:spacing w:after="0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b/>
          <w:bCs/>
          <w:color w:val="FF6600"/>
          <w:sz w:val="28"/>
          <w:szCs w:val="28"/>
          <w:lang w:eastAsia="ru-RU"/>
        </w:rPr>
        <w:t>Действия при получении писем и записок, содержащих угрозы</w:t>
      </w:r>
    </w:p>
    <w:p w:rsidR="00C86202" w:rsidRPr="00C86202" w:rsidRDefault="00C86202" w:rsidP="00C86202">
      <w:pPr>
        <w:shd w:val="clear" w:color="auto" w:fill="F7F8EC"/>
        <w:spacing w:after="0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24E8"/>
          <w:sz w:val="28"/>
          <w:szCs w:val="28"/>
          <w:lang w:eastAsia="ru-RU"/>
        </w:rPr>
        <w:t> </w:t>
      </w: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Угрозы в письменном виде могут быть отправлены по почте, переданы со случайным человеком, подброшены в почтовый ящик, прикреплены к автомобилю.</w:t>
      </w:r>
    </w:p>
    <w:p w:rsidR="00C86202" w:rsidRPr="00C86202" w:rsidRDefault="00C86202" w:rsidP="00C86202">
      <w:pPr>
        <w:numPr>
          <w:ilvl w:val="0"/>
          <w:numId w:val="7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Постарайтесь не оставлять на письме или записке отпечатки своих пальцев</w:t>
      </w:r>
    </w:p>
    <w:p w:rsidR="00C86202" w:rsidRPr="00C86202" w:rsidRDefault="00C86202" w:rsidP="00C86202">
      <w:pPr>
        <w:numPr>
          <w:ilvl w:val="0"/>
          <w:numId w:val="7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lastRenderedPageBreak/>
        <w:t xml:space="preserve">·   Не </w:t>
      </w:r>
      <w:proofErr w:type="gramStart"/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мните</w:t>
      </w:r>
      <w:proofErr w:type="gramEnd"/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 xml:space="preserve"> полученный документ и не делайте на нем пометки</w:t>
      </w:r>
    </w:p>
    <w:p w:rsidR="00C86202" w:rsidRPr="00C86202" w:rsidRDefault="00C86202" w:rsidP="00C86202">
      <w:pPr>
        <w:numPr>
          <w:ilvl w:val="0"/>
          <w:numId w:val="7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Положите все, что получено (письмо, записка, упаковка, конверт, другие вложения), в чистый полиэтиленовый пакет и поместите этот пакет в плотную жесткую папку</w:t>
      </w:r>
    </w:p>
    <w:p w:rsidR="00C86202" w:rsidRPr="00C86202" w:rsidRDefault="00C86202" w:rsidP="00C86202">
      <w:pPr>
        <w:numPr>
          <w:ilvl w:val="0"/>
          <w:numId w:val="7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Обратитесь с полученными материалами в правоохранительные органы, оформив их передачу путем подачи письменного заявления или протоколом</w:t>
      </w:r>
    </w:p>
    <w:p w:rsidR="00C86202" w:rsidRPr="00C86202" w:rsidRDefault="00C86202" w:rsidP="00C86202">
      <w:pPr>
        <w:numPr>
          <w:ilvl w:val="0"/>
          <w:numId w:val="7"/>
        </w:numPr>
        <w:shd w:val="clear" w:color="auto" w:fill="F7F8EC"/>
        <w:spacing w:before="100" w:beforeAutospacing="1" w:after="100" w:afterAutospacing="1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Ограничьте и не расширяйте круг лиц, которые знают о содержании полученного вами письма (записки)</w:t>
      </w:r>
    </w:p>
    <w:p w:rsidR="00C86202" w:rsidRPr="00C86202" w:rsidRDefault="00C86202" w:rsidP="00117428">
      <w:pPr>
        <w:shd w:val="clear" w:color="auto" w:fill="F7F8EC"/>
        <w:spacing w:after="0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24E8"/>
          <w:sz w:val="28"/>
          <w:szCs w:val="28"/>
          <w:lang w:eastAsia="ru-RU"/>
        </w:rPr>
        <w:t> </w:t>
      </w:r>
      <w:r w:rsidRPr="00C86202">
        <w:rPr>
          <w:rFonts w:ascii="Arial" w:eastAsia="Times New Roman" w:hAnsi="Arial" w:cs="Arial"/>
          <w:b/>
          <w:bCs/>
          <w:color w:val="FF0000"/>
          <w:sz w:val="28"/>
          <w:szCs w:val="28"/>
          <w:lang w:eastAsia="ru-RU"/>
        </w:rPr>
        <w:t>Психологическая подготовленность человека к действиям в опасных и экстремальных ситуациях</w:t>
      </w:r>
    </w:p>
    <w:p w:rsidR="00C86202" w:rsidRPr="00C86202" w:rsidRDefault="00C86202" w:rsidP="00C86202">
      <w:pPr>
        <w:shd w:val="clear" w:color="auto" w:fill="F7F8EC"/>
        <w:spacing w:after="0" w:line="159" w:lineRule="atLeast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24E8"/>
          <w:sz w:val="28"/>
          <w:szCs w:val="28"/>
          <w:lang w:eastAsia="ru-RU"/>
        </w:rPr>
        <w:t> </w:t>
      </w:r>
    </w:p>
    <w:p w:rsidR="00C86202" w:rsidRPr="00C86202" w:rsidRDefault="00C86202" w:rsidP="00C86202">
      <w:pPr>
        <w:shd w:val="clear" w:color="auto" w:fill="F7F8EC"/>
        <w:spacing w:after="0" w:line="159" w:lineRule="atLeast"/>
        <w:jc w:val="both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24E8"/>
          <w:sz w:val="28"/>
          <w:szCs w:val="28"/>
          <w:lang w:eastAsia="ru-RU"/>
        </w:rPr>
        <w:t>  </w:t>
      </w: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   Неподготовленный в психологическом отношении человек, столкнувшись с реальной угрозой для жизни, перестает правильно оценивать ситуацию. Он думает, что опасность гораздо больше, чем есть на самом деле, и начинает заранее представлять себе самые жуткие картины своего будущего.</w:t>
      </w:r>
    </w:p>
    <w:p w:rsidR="00C86202" w:rsidRPr="00C86202" w:rsidRDefault="00C86202" w:rsidP="00C86202">
      <w:pPr>
        <w:shd w:val="clear" w:color="auto" w:fill="F7F8EC"/>
        <w:spacing w:after="0" w:line="159" w:lineRule="atLeast"/>
        <w:jc w:val="both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В чрезвычайной обстановке важно, чтобы человек был в состоянии: </w:t>
      </w:r>
    </w:p>
    <w:p w:rsidR="00C86202" w:rsidRPr="00C86202" w:rsidRDefault="00C86202" w:rsidP="00C86202">
      <w:pPr>
        <w:numPr>
          <w:ilvl w:val="0"/>
          <w:numId w:val="8"/>
        </w:numPr>
        <w:shd w:val="clear" w:color="auto" w:fill="F7F8EC"/>
        <w:spacing w:before="100" w:beforeAutospacing="1" w:after="100" w:afterAutospacing="1" w:line="159" w:lineRule="atLeast"/>
        <w:jc w:val="both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принимать быстрые решения; </w:t>
      </w:r>
    </w:p>
    <w:p w:rsidR="00C86202" w:rsidRPr="00C86202" w:rsidRDefault="00C86202" w:rsidP="00C86202">
      <w:pPr>
        <w:numPr>
          <w:ilvl w:val="0"/>
          <w:numId w:val="8"/>
        </w:numPr>
        <w:shd w:val="clear" w:color="auto" w:fill="F7F8EC"/>
        <w:spacing w:before="100" w:beforeAutospacing="1" w:after="100" w:afterAutospacing="1" w:line="159" w:lineRule="atLeast"/>
        <w:jc w:val="both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уметь импровизировать; </w:t>
      </w:r>
    </w:p>
    <w:p w:rsidR="00C86202" w:rsidRPr="00C86202" w:rsidRDefault="00C86202" w:rsidP="00C86202">
      <w:pPr>
        <w:numPr>
          <w:ilvl w:val="0"/>
          <w:numId w:val="8"/>
        </w:numPr>
        <w:shd w:val="clear" w:color="auto" w:fill="F7F8EC"/>
        <w:spacing w:before="100" w:beforeAutospacing="1" w:after="100" w:afterAutospacing="1" w:line="159" w:lineRule="atLeast"/>
        <w:jc w:val="both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постоянно и непрерывно контролировать самого себя; </w:t>
      </w:r>
    </w:p>
    <w:p w:rsidR="00C86202" w:rsidRPr="00C86202" w:rsidRDefault="00C86202" w:rsidP="00C86202">
      <w:pPr>
        <w:numPr>
          <w:ilvl w:val="0"/>
          <w:numId w:val="8"/>
        </w:numPr>
        <w:shd w:val="clear" w:color="auto" w:fill="F7F8EC"/>
        <w:spacing w:before="100" w:beforeAutospacing="1" w:after="100" w:afterAutospacing="1" w:line="159" w:lineRule="atLeast"/>
        <w:jc w:val="both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уметь различать опасности; </w:t>
      </w:r>
    </w:p>
    <w:p w:rsidR="00C86202" w:rsidRPr="00C86202" w:rsidRDefault="00C86202" w:rsidP="00C86202">
      <w:pPr>
        <w:numPr>
          <w:ilvl w:val="0"/>
          <w:numId w:val="8"/>
        </w:numPr>
        <w:shd w:val="clear" w:color="auto" w:fill="F7F8EC"/>
        <w:spacing w:before="100" w:beforeAutospacing="1" w:after="100" w:afterAutospacing="1" w:line="159" w:lineRule="atLeast"/>
        <w:jc w:val="both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уметь распознавать людей;  </w:t>
      </w:r>
    </w:p>
    <w:p w:rsidR="00C86202" w:rsidRPr="00C86202" w:rsidRDefault="00C86202" w:rsidP="00C86202">
      <w:pPr>
        <w:numPr>
          <w:ilvl w:val="0"/>
          <w:numId w:val="8"/>
        </w:numPr>
        <w:shd w:val="clear" w:color="auto" w:fill="F7F8EC"/>
        <w:spacing w:before="100" w:beforeAutospacing="1" w:after="100" w:afterAutospacing="1" w:line="159" w:lineRule="atLeast"/>
        <w:jc w:val="both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быть самостоятельным и независимым; </w:t>
      </w:r>
    </w:p>
    <w:p w:rsidR="00C86202" w:rsidRPr="00C86202" w:rsidRDefault="00C86202" w:rsidP="00C86202">
      <w:pPr>
        <w:numPr>
          <w:ilvl w:val="0"/>
          <w:numId w:val="8"/>
        </w:numPr>
        <w:shd w:val="clear" w:color="auto" w:fill="F7F8EC"/>
        <w:spacing w:before="100" w:beforeAutospacing="1" w:after="100" w:afterAutospacing="1" w:line="159" w:lineRule="atLeast"/>
        <w:jc w:val="both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когда потребуется, быть твердым и решительным, но уметь подчиняться, если это необходимо; </w:t>
      </w:r>
    </w:p>
    <w:p w:rsidR="00C86202" w:rsidRPr="00C86202" w:rsidRDefault="00C86202" w:rsidP="00C86202">
      <w:pPr>
        <w:numPr>
          <w:ilvl w:val="0"/>
          <w:numId w:val="8"/>
        </w:numPr>
        <w:shd w:val="clear" w:color="auto" w:fill="F7F8EC"/>
        <w:spacing w:before="100" w:beforeAutospacing="1" w:after="100" w:afterAutospacing="1" w:line="159" w:lineRule="atLeast"/>
        <w:jc w:val="both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определять и знать свои возможности и не падать духом; </w:t>
      </w:r>
    </w:p>
    <w:p w:rsidR="00C86202" w:rsidRPr="00C86202" w:rsidRDefault="00C86202" w:rsidP="00C86202">
      <w:pPr>
        <w:numPr>
          <w:ilvl w:val="0"/>
          <w:numId w:val="8"/>
        </w:numPr>
        <w:shd w:val="clear" w:color="auto" w:fill="F7F8EC"/>
        <w:spacing w:before="100" w:beforeAutospacing="1" w:after="100" w:afterAutospacing="1" w:line="159" w:lineRule="atLeast"/>
        <w:jc w:val="both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в любой ситуации не сдаваться и пытаться найти выход.</w:t>
      </w:r>
    </w:p>
    <w:p w:rsidR="00C86202" w:rsidRPr="00C86202" w:rsidRDefault="00C86202" w:rsidP="00C86202">
      <w:pPr>
        <w:shd w:val="clear" w:color="auto" w:fill="F7F8EC"/>
        <w:spacing w:after="0" w:line="159" w:lineRule="atLeast"/>
        <w:jc w:val="both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        Каким же образом должен подготовить себя человек к тому, чтобы помочь себе выжить в опасной или экстремальной ситуации?</w:t>
      </w:r>
    </w:p>
    <w:p w:rsidR="00C86202" w:rsidRPr="00C86202" w:rsidRDefault="00C86202" w:rsidP="00C86202">
      <w:pPr>
        <w:shd w:val="clear" w:color="auto" w:fill="F7F8EC"/>
        <w:spacing w:after="0" w:line="159" w:lineRule="atLeast"/>
        <w:jc w:val="both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1) развивать у себя установку на выживание, т. е. на готовность к спокойным и целенаправленным действиям: </w:t>
      </w:r>
    </w:p>
    <w:p w:rsidR="00C86202" w:rsidRPr="00C86202" w:rsidRDefault="00C86202" w:rsidP="00C86202">
      <w:pPr>
        <w:numPr>
          <w:ilvl w:val="0"/>
          <w:numId w:val="9"/>
        </w:numPr>
        <w:shd w:val="clear" w:color="auto" w:fill="F7F8EC"/>
        <w:spacing w:before="100" w:beforeAutospacing="1" w:after="100" w:afterAutospacing="1" w:line="159" w:lineRule="atLeast"/>
        <w:jc w:val="both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осознание («Я понимаю, где я оказался и что со мной происходит»); </w:t>
      </w:r>
    </w:p>
    <w:p w:rsidR="00C86202" w:rsidRPr="00C86202" w:rsidRDefault="00C86202" w:rsidP="00C86202">
      <w:pPr>
        <w:numPr>
          <w:ilvl w:val="0"/>
          <w:numId w:val="9"/>
        </w:numPr>
        <w:shd w:val="clear" w:color="auto" w:fill="F7F8EC"/>
        <w:spacing w:before="100" w:beforeAutospacing="1" w:after="100" w:afterAutospacing="1" w:line="159" w:lineRule="atLeast"/>
        <w:jc w:val="both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оценку («Я не растеряюсь и не испугаюсь»); </w:t>
      </w:r>
    </w:p>
    <w:p w:rsidR="00C86202" w:rsidRPr="00C86202" w:rsidRDefault="00C86202" w:rsidP="00C86202">
      <w:pPr>
        <w:numPr>
          <w:ilvl w:val="0"/>
          <w:numId w:val="9"/>
        </w:numPr>
        <w:shd w:val="clear" w:color="auto" w:fill="F7F8EC"/>
        <w:spacing w:before="100" w:beforeAutospacing="1" w:after="100" w:afterAutospacing="1" w:line="159" w:lineRule="atLeast"/>
        <w:jc w:val="both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proofErr w:type="gramStart"/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поведение («Я вспомню все, что знаю и чему меня учили.</w:t>
      </w:r>
      <w:proofErr w:type="gramEnd"/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 xml:space="preserve"> </w:t>
      </w:r>
      <w:proofErr w:type="gramStart"/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Я буду терпеливым, внимательным и наблюдательным»).</w:t>
      </w:r>
      <w:proofErr w:type="gramEnd"/>
    </w:p>
    <w:p w:rsidR="00C86202" w:rsidRPr="00C86202" w:rsidRDefault="00C86202" w:rsidP="00C86202">
      <w:pPr>
        <w:shd w:val="clear" w:color="auto" w:fill="F7F8EC"/>
        <w:spacing w:after="0" w:line="159" w:lineRule="atLeast"/>
        <w:jc w:val="both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2) уметь анализировать свои поступки и действия, ошибки и промахи, чтобы в будущем их не повторять;</w:t>
      </w:r>
    </w:p>
    <w:p w:rsidR="00C86202" w:rsidRPr="00C86202" w:rsidRDefault="00C86202" w:rsidP="00C86202">
      <w:pPr>
        <w:shd w:val="clear" w:color="auto" w:fill="F7F8EC"/>
        <w:spacing w:after="0" w:line="159" w:lineRule="atLeast"/>
        <w:jc w:val="both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lastRenderedPageBreak/>
        <w:t>3) развивать и укреплять свои волевые качества (уверенность, настойчивость, целеустремленность, умение противостоять трудностям и преодолевать их);</w:t>
      </w:r>
    </w:p>
    <w:p w:rsidR="00C86202" w:rsidRPr="00C86202" w:rsidRDefault="00C86202" w:rsidP="00C86202">
      <w:pPr>
        <w:shd w:val="clear" w:color="auto" w:fill="F7F8EC"/>
        <w:spacing w:after="0" w:line="159" w:lineRule="atLeast"/>
        <w:jc w:val="both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 xml:space="preserve">4) научиться побеждать свой страх, заставить себя спокойно рассуждать и поставить перед собой цель — </w:t>
      </w:r>
      <w:proofErr w:type="gramStart"/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выжить</w:t>
      </w:r>
      <w:proofErr w:type="gramEnd"/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 xml:space="preserve"> во что бы то ни стало. Чтобы побороть свой страх, необходимо: </w:t>
      </w:r>
    </w:p>
    <w:p w:rsidR="00C86202" w:rsidRPr="00C86202" w:rsidRDefault="00C86202" w:rsidP="00C86202">
      <w:pPr>
        <w:numPr>
          <w:ilvl w:val="0"/>
          <w:numId w:val="10"/>
        </w:numPr>
        <w:shd w:val="clear" w:color="auto" w:fill="F7F8EC"/>
        <w:spacing w:before="100" w:beforeAutospacing="1" w:after="100" w:afterAutospacing="1" w:line="159" w:lineRule="atLeast"/>
        <w:jc w:val="both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внимательно осмотреться, найти удобное положение, позволяющее расслабиться и успокоиться; </w:t>
      </w:r>
    </w:p>
    <w:p w:rsidR="00C86202" w:rsidRPr="00C86202" w:rsidRDefault="00C86202" w:rsidP="00C86202">
      <w:pPr>
        <w:numPr>
          <w:ilvl w:val="0"/>
          <w:numId w:val="10"/>
        </w:numPr>
        <w:shd w:val="clear" w:color="auto" w:fill="F7F8EC"/>
        <w:spacing w:before="100" w:beforeAutospacing="1" w:after="100" w:afterAutospacing="1" w:line="159" w:lineRule="atLeast"/>
        <w:jc w:val="both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дышать глубоко и спокойно; </w:t>
      </w:r>
    </w:p>
    <w:p w:rsidR="00C86202" w:rsidRPr="00C86202" w:rsidRDefault="00C86202" w:rsidP="00C86202">
      <w:pPr>
        <w:numPr>
          <w:ilvl w:val="0"/>
          <w:numId w:val="10"/>
        </w:numPr>
        <w:shd w:val="clear" w:color="auto" w:fill="F7F8EC"/>
        <w:spacing w:before="100" w:beforeAutospacing="1" w:after="100" w:afterAutospacing="1" w:line="159" w:lineRule="atLeast"/>
        <w:jc w:val="both"/>
        <w:rPr>
          <w:rFonts w:ascii="Arial" w:eastAsia="Times New Roman" w:hAnsi="Arial" w:cs="Arial"/>
          <w:color w:val="0024E8"/>
          <w:sz w:val="28"/>
          <w:szCs w:val="28"/>
          <w:lang w:eastAsia="ru-RU"/>
        </w:rPr>
      </w:pPr>
      <w:r w:rsidRPr="00C86202">
        <w:rPr>
          <w:rFonts w:ascii="Arial" w:eastAsia="Times New Roman" w:hAnsi="Arial" w:cs="Arial"/>
          <w:color w:val="000080"/>
          <w:sz w:val="28"/>
          <w:szCs w:val="28"/>
          <w:lang w:eastAsia="ru-RU"/>
        </w:rPr>
        <w:t>·   сосредоточившись на ближайших делах, размышлять и планировать свои дальнейшие действия.</w:t>
      </w:r>
    </w:p>
    <w:p w:rsidR="00C86202" w:rsidRPr="00C86202" w:rsidRDefault="00C86202" w:rsidP="00C86202">
      <w:pPr>
        <w:shd w:val="clear" w:color="auto" w:fill="F7F8EC"/>
        <w:spacing w:after="0" w:line="159" w:lineRule="atLeast"/>
        <w:jc w:val="both"/>
        <w:rPr>
          <w:rFonts w:ascii="Arial" w:eastAsia="Times New Roman" w:hAnsi="Arial" w:cs="Arial"/>
          <w:color w:val="0024E8"/>
          <w:sz w:val="13"/>
          <w:szCs w:val="13"/>
          <w:lang w:eastAsia="ru-RU"/>
        </w:rPr>
      </w:pPr>
      <w:r w:rsidRPr="00C86202">
        <w:rPr>
          <w:rFonts w:ascii="Arial" w:eastAsia="Times New Roman" w:hAnsi="Arial" w:cs="Arial"/>
          <w:color w:val="0024E8"/>
          <w:sz w:val="13"/>
          <w:szCs w:val="13"/>
          <w:lang w:eastAsia="ru-RU"/>
        </w:rPr>
        <w:t> </w:t>
      </w:r>
    </w:p>
    <w:p w:rsidR="00C86202" w:rsidRPr="00C86202" w:rsidRDefault="00C86202" w:rsidP="00C86202">
      <w:pPr>
        <w:shd w:val="clear" w:color="auto" w:fill="F7F8EC"/>
        <w:spacing w:after="0" w:line="159" w:lineRule="atLeast"/>
        <w:jc w:val="both"/>
        <w:rPr>
          <w:rFonts w:ascii="Arial" w:eastAsia="Times New Roman" w:hAnsi="Arial" w:cs="Arial"/>
          <w:color w:val="0024E8"/>
          <w:sz w:val="13"/>
          <w:szCs w:val="13"/>
          <w:lang w:eastAsia="ru-RU"/>
        </w:rPr>
      </w:pPr>
      <w:r w:rsidRPr="00C86202">
        <w:rPr>
          <w:rFonts w:ascii="Arial" w:eastAsia="Times New Roman" w:hAnsi="Arial" w:cs="Arial"/>
          <w:color w:val="0024E8"/>
          <w:sz w:val="13"/>
          <w:szCs w:val="13"/>
          <w:lang w:eastAsia="ru-RU"/>
        </w:rPr>
        <w:t> </w:t>
      </w:r>
    </w:p>
    <w:p w:rsidR="00C86202" w:rsidRPr="00C86202" w:rsidRDefault="00C86202" w:rsidP="00C86202">
      <w:pPr>
        <w:shd w:val="clear" w:color="auto" w:fill="F7F8EC"/>
        <w:spacing w:after="0" w:line="159" w:lineRule="atLeast"/>
        <w:rPr>
          <w:rFonts w:ascii="Arial" w:eastAsia="Times New Roman" w:hAnsi="Arial" w:cs="Arial"/>
          <w:color w:val="0024E8"/>
          <w:sz w:val="13"/>
          <w:szCs w:val="13"/>
          <w:lang w:eastAsia="ru-RU"/>
        </w:rPr>
      </w:pPr>
      <w:r>
        <w:rPr>
          <w:rFonts w:ascii="Arial" w:eastAsia="Times New Roman" w:hAnsi="Arial" w:cs="Arial"/>
          <w:noProof/>
          <w:color w:val="0024E8"/>
          <w:sz w:val="13"/>
          <w:szCs w:val="13"/>
          <w:lang w:eastAsia="ru-RU"/>
        </w:rPr>
        <w:drawing>
          <wp:inline distT="0" distB="0" distL="0" distR="0">
            <wp:extent cx="2861310" cy="1997075"/>
            <wp:effectExtent l="19050" t="0" r="0" b="0"/>
            <wp:docPr id="3" name="cc-m-imagesubtitle-image-7018358686" descr="http://u.jimdo.com/www54/o/s0db1808bf36fecb2/img/ie2edc71c59200759/1353341908/std/im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7018358686" descr="http://u.jimdo.com/www54/o/s0db1808bf36fecb2/img/ie2edc71c59200759/1353341908/std/image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99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CF7" w:rsidRDefault="00121CF7" w:rsidP="00121CF7"/>
    <w:p w:rsidR="00121CF7" w:rsidRDefault="00121CF7" w:rsidP="00121CF7"/>
    <w:p w:rsidR="00121CF7" w:rsidRDefault="00121CF7" w:rsidP="00121CF7"/>
    <w:p w:rsidR="00121CF7" w:rsidRDefault="00121CF7" w:rsidP="00121CF7"/>
    <w:p w:rsidR="005508C7" w:rsidRDefault="005508C7" w:rsidP="00121CF7"/>
    <w:p w:rsidR="005508C7" w:rsidRDefault="005508C7" w:rsidP="00121CF7"/>
    <w:p w:rsidR="005508C7" w:rsidRDefault="005508C7" w:rsidP="00121CF7"/>
    <w:p w:rsidR="005508C7" w:rsidRDefault="005508C7" w:rsidP="00121CF7"/>
    <w:p w:rsidR="005508C7" w:rsidRDefault="005508C7" w:rsidP="00121CF7"/>
    <w:p w:rsidR="005508C7" w:rsidRDefault="005508C7" w:rsidP="00121CF7"/>
    <w:p w:rsidR="005508C7" w:rsidRDefault="005508C7" w:rsidP="00121CF7"/>
    <w:p w:rsidR="005508C7" w:rsidRDefault="005508C7" w:rsidP="00121CF7"/>
    <w:p w:rsidR="005508C7" w:rsidRDefault="005508C7" w:rsidP="00121CF7"/>
    <w:p w:rsidR="005508C7" w:rsidRDefault="005508C7" w:rsidP="00121CF7"/>
    <w:p w:rsidR="005508C7" w:rsidRDefault="005508C7" w:rsidP="00121CF7"/>
    <w:p w:rsidR="005508C7" w:rsidRDefault="005508C7" w:rsidP="00121CF7"/>
    <w:p w:rsidR="005508C7" w:rsidRDefault="005508C7" w:rsidP="00121CF7"/>
    <w:p w:rsidR="005508C7" w:rsidRDefault="005508C7" w:rsidP="00121CF7"/>
    <w:p w:rsidR="005508C7" w:rsidRDefault="005508C7" w:rsidP="00121CF7"/>
    <w:p w:rsidR="005508C7" w:rsidRDefault="005508C7" w:rsidP="00121CF7"/>
    <w:p w:rsidR="005508C7" w:rsidRDefault="005508C7" w:rsidP="00121CF7">
      <w:r>
        <w:rPr>
          <w:noProof/>
          <w:lang w:eastAsia="ru-RU"/>
        </w:rPr>
        <w:drawing>
          <wp:inline distT="0" distB="0" distL="0" distR="0">
            <wp:extent cx="6297813" cy="6774460"/>
            <wp:effectExtent l="19050" t="0" r="7737" b="0"/>
            <wp:docPr id="2" name="Рисунок 2" descr="'Консульт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'Консультац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79" cy="6776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8C7" w:rsidRDefault="005508C7" w:rsidP="00121CF7"/>
    <w:p w:rsidR="005508C7" w:rsidRDefault="00117428" w:rsidP="00121CF7">
      <w:r w:rsidRPr="00117428">
        <w:rPr>
          <w:noProof/>
          <w:lang w:eastAsia="ru-RU"/>
        </w:rPr>
        <w:lastRenderedPageBreak/>
        <w:drawing>
          <wp:inline distT="0" distB="0" distL="0" distR="0">
            <wp:extent cx="2922824" cy="8571799"/>
            <wp:effectExtent l="19050" t="0" r="0" b="0"/>
            <wp:docPr id="4" name="Рисунок 5" descr="http://www.antiterror.ru/images/content/buklet/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ntiterror.ru/images/content/buklet/2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095" cy="858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7428">
        <w:rPr>
          <w:noProof/>
          <w:lang w:eastAsia="ru-RU"/>
        </w:rPr>
        <w:drawing>
          <wp:inline distT="0" distB="0" distL="0" distR="0">
            <wp:extent cx="2937322" cy="8571799"/>
            <wp:effectExtent l="19050" t="0" r="0" b="0"/>
            <wp:docPr id="7" name="Рисунок 8" descr="http://www.antiterror.ru/images/content/buklet/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antiterror.ru/images/content/buklet/3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308" cy="8571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8C7" w:rsidRDefault="005508C7" w:rsidP="00121CF7"/>
    <w:p w:rsidR="005508C7" w:rsidRDefault="005508C7" w:rsidP="00121CF7"/>
    <w:p w:rsidR="005508C7" w:rsidRDefault="003F22F9" w:rsidP="00121CF7">
      <w:r w:rsidRPr="003F22F9">
        <w:rPr>
          <w:noProof/>
          <w:lang w:eastAsia="ru-RU"/>
        </w:rPr>
        <w:lastRenderedPageBreak/>
        <w:drawing>
          <wp:inline distT="0" distB="0" distL="0" distR="0">
            <wp:extent cx="2847566" cy="8369845"/>
            <wp:effectExtent l="19050" t="0" r="0" b="0"/>
            <wp:docPr id="12" name="Рисунок 17" descr="http://www.antiterror.ru/images/content/buklet/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ntiterror.ru/images/content/buklet/6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552" cy="8369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22F9">
        <w:rPr>
          <w:noProof/>
          <w:lang w:eastAsia="ru-RU"/>
        </w:rPr>
        <w:drawing>
          <wp:inline distT="0" distB="0" distL="0" distR="0">
            <wp:extent cx="3015861" cy="8369845"/>
            <wp:effectExtent l="19050" t="0" r="0" b="0"/>
            <wp:docPr id="13" name="Рисунок 20" descr="http://www.antiterror.ru/images/content/buklet/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antiterror.ru/images/content/buklet/7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846" cy="8369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8C7" w:rsidRDefault="005508C7" w:rsidP="00121CF7"/>
    <w:p w:rsidR="005508C7" w:rsidRDefault="005508C7" w:rsidP="00121CF7"/>
    <w:p w:rsidR="00121CF7" w:rsidRDefault="00117428" w:rsidP="00121CF7">
      <w:r w:rsidRPr="00117428">
        <w:rPr>
          <w:noProof/>
          <w:lang w:eastAsia="ru-RU"/>
        </w:rPr>
        <w:lastRenderedPageBreak/>
        <w:drawing>
          <wp:inline distT="0" distB="0" distL="0" distR="0">
            <wp:extent cx="2769028" cy="8313748"/>
            <wp:effectExtent l="19050" t="0" r="0" b="0"/>
            <wp:docPr id="9" name="Рисунок 11" descr="http://www.antiterror.ru/images/content/buklet/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antiterror.ru/images/content/buklet/4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927" cy="8316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22F9" w:rsidRPr="003F22F9">
        <w:rPr>
          <w:noProof/>
          <w:lang w:eastAsia="ru-RU"/>
        </w:rPr>
        <w:drawing>
          <wp:inline distT="0" distB="0" distL="0" distR="0">
            <wp:extent cx="3004641" cy="8313748"/>
            <wp:effectExtent l="19050" t="0" r="5259" b="0"/>
            <wp:docPr id="10" name="Рисунок 14" descr="http://www.antiterror.ru/images/content/buklet/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antiterror.ru/images/content/buklet/5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626" cy="8313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CF7" w:rsidRDefault="00121CF7" w:rsidP="00121CF7"/>
    <w:p w:rsidR="00117428" w:rsidRDefault="00117428" w:rsidP="00121CF7">
      <w:r>
        <w:rPr>
          <w:noProof/>
          <w:lang w:eastAsia="ru-RU"/>
        </w:rPr>
        <w:lastRenderedPageBreak/>
        <w:drawing>
          <wp:inline distT="0" distB="0" distL="0" distR="0">
            <wp:extent cx="2886834" cy="8594238"/>
            <wp:effectExtent l="19050" t="0" r="8766" b="0"/>
            <wp:docPr id="23" name="Рисунок 23" descr="http://www.antiterror.ru/images/content/buklet/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antiterror.ru/images/content/buklet/8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820" cy="859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53176" cy="8594238"/>
            <wp:effectExtent l="19050" t="0" r="4324" b="0"/>
            <wp:docPr id="26" name="Рисунок 26" descr="http://www.antiterror.ru/images/content/buklet/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antiterror.ru/images/content/buklet/9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162" cy="8594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7428" w:rsidSect="007F7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Click to enlarge image 9.jpg" style="width:1pt;height:1pt;visibility:visible" o:bullet="t">
        <v:imagedata r:id="rId1" o:title="Click to enlarge image 9"/>
      </v:shape>
    </w:pict>
  </w:numPicBullet>
  <w:abstractNum w:abstractNumId="0">
    <w:nsid w:val="2A0B15B0"/>
    <w:multiLevelType w:val="multilevel"/>
    <w:tmpl w:val="88C4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AA1C71"/>
    <w:multiLevelType w:val="multilevel"/>
    <w:tmpl w:val="C83C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A32A71"/>
    <w:multiLevelType w:val="multilevel"/>
    <w:tmpl w:val="E944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8330F6"/>
    <w:multiLevelType w:val="multilevel"/>
    <w:tmpl w:val="246C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A7062E"/>
    <w:multiLevelType w:val="multilevel"/>
    <w:tmpl w:val="77AA1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3E066B"/>
    <w:multiLevelType w:val="multilevel"/>
    <w:tmpl w:val="EA50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0B5815"/>
    <w:multiLevelType w:val="hybridMultilevel"/>
    <w:tmpl w:val="A7EA5C84"/>
    <w:lvl w:ilvl="0" w:tplc="979CCA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80E0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24E5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64D7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F4A4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381C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D209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4C73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6ACB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D382B98"/>
    <w:multiLevelType w:val="multilevel"/>
    <w:tmpl w:val="20B2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96360E"/>
    <w:multiLevelType w:val="multilevel"/>
    <w:tmpl w:val="F540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6C451B"/>
    <w:multiLevelType w:val="multilevel"/>
    <w:tmpl w:val="C1DE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AB5B12"/>
    <w:multiLevelType w:val="multilevel"/>
    <w:tmpl w:val="F35E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A0C0C"/>
    <w:rsid w:val="000A0C0C"/>
    <w:rsid w:val="00117428"/>
    <w:rsid w:val="00121CF7"/>
    <w:rsid w:val="001D64D2"/>
    <w:rsid w:val="00256545"/>
    <w:rsid w:val="002C5930"/>
    <w:rsid w:val="003F22F9"/>
    <w:rsid w:val="00413C40"/>
    <w:rsid w:val="005508C7"/>
    <w:rsid w:val="00592F84"/>
    <w:rsid w:val="006B59B1"/>
    <w:rsid w:val="006C1C3F"/>
    <w:rsid w:val="007B5947"/>
    <w:rsid w:val="007F711E"/>
    <w:rsid w:val="008A0DD1"/>
    <w:rsid w:val="009E3EA2"/>
    <w:rsid w:val="00A05ECF"/>
    <w:rsid w:val="00A568EE"/>
    <w:rsid w:val="00C41C1E"/>
    <w:rsid w:val="00C86202"/>
    <w:rsid w:val="00CE1904"/>
    <w:rsid w:val="00D77701"/>
    <w:rsid w:val="00D95311"/>
    <w:rsid w:val="00E06535"/>
    <w:rsid w:val="00E15DC9"/>
    <w:rsid w:val="00E7466B"/>
    <w:rsid w:val="00E94C5C"/>
    <w:rsid w:val="00FD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1E"/>
  </w:style>
  <w:style w:type="paragraph" w:styleId="1">
    <w:name w:val="heading 1"/>
    <w:basedOn w:val="a"/>
    <w:link w:val="10"/>
    <w:uiPriority w:val="9"/>
    <w:qFormat/>
    <w:rsid w:val="00C862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C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1CF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86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ekstj">
    <w:name w:val="stekstj"/>
    <w:basedOn w:val="a0"/>
    <w:rsid w:val="00C86202"/>
  </w:style>
  <w:style w:type="character" w:customStyle="1" w:styleId="apple-converted-space">
    <w:name w:val="apple-converted-space"/>
    <w:basedOn w:val="a0"/>
    <w:rsid w:val="00C86202"/>
  </w:style>
  <w:style w:type="paragraph" w:customStyle="1" w:styleId="stekstj1">
    <w:name w:val="stekstj1"/>
    <w:basedOn w:val="a"/>
    <w:rsid w:val="00C86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62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C86202"/>
    <w:rPr>
      <w:b/>
      <w:bCs/>
    </w:rPr>
  </w:style>
  <w:style w:type="character" w:styleId="a8">
    <w:name w:val="Hyperlink"/>
    <w:basedOn w:val="a0"/>
    <w:uiPriority w:val="99"/>
    <w:semiHidden/>
    <w:unhideWhenUsed/>
    <w:rsid w:val="00C86202"/>
    <w:rPr>
      <w:color w:val="0000FF"/>
      <w:u w:val="single"/>
    </w:rPr>
  </w:style>
  <w:style w:type="character" w:customStyle="1" w:styleId="title">
    <w:name w:val="title"/>
    <w:basedOn w:val="a0"/>
    <w:rsid w:val="00C86202"/>
  </w:style>
  <w:style w:type="character" w:styleId="a9">
    <w:name w:val="Emphasis"/>
    <w:basedOn w:val="a0"/>
    <w:uiPriority w:val="20"/>
    <w:qFormat/>
    <w:rsid w:val="00C862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9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9234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712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6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9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2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985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04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45877">
                                              <w:marLeft w:val="0"/>
                                              <w:marRight w:val="177"/>
                                              <w:marTop w:val="35"/>
                                              <w:marBottom w:val="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320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885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1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12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7074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1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59101">
                                              <w:marLeft w:val="133"/>
                                              <w:marRight w:val="9"/>
                                              <w:marTop w:val="35"/>
                                              <w:marBottom w:val="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175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59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173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8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52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46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8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36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11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35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8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89890">
                                              <w:marLeft w:val="0"/>
                                              <w:marRight w:val="177"/>
                                              <w:marTop w:val="35"/>
                                              <w:marBottom w:val="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119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942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629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4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055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956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2" w:color="CCCCCC"/>
                                    <w:left w:val="single" w:sz="4" w:space="2" w:color="CCCCCC"/>
                                    <w:bottom w:val="single" w:sz="4" w:space="2" w:color="CCCCCC"/>
                                    <w:right w:val="single" w:sz="4" w:space="2" w:color="CCCCCC"/>
                                  </w:divBdr>
                                  <w:divsChild>
                                    <w:div w:id="60138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0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1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48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754581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4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4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9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numbering" Target="numbering.xml"/><Relationship Id="rId16" Type="http://schemas.openxmlformats.org/officeDocument/2006/relationships/image" Target="media/image12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webSettings" Target="webSettings.xml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998C6-50D7-4230-A0EB-A3611A9EF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1966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4</cp:revision>
  <dcterms:created xsi:type="dcterms:W3CDTF">2013-04-22T12:51:00Z</dcterms:created>
  <dcterms:modified xsi:type="dcterms:W3CDTF">2013-05-11T19:12:00Z</dcterms:modified>
</cp:coreProperties>
</file>